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24" w:rsidRPr="00B90D1C" w:rsidRDefault="00AA4624" w:rsidP="00CE131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D1C">
        <w:rPr>
          <w:rFonts w:ascii="Times New Roman" w:hAnsi="Times New Roman"/>
          <w:b/>
          <w:sz w:val="28"/>
          <w:szCs w:val="28"/>
        </w:rPr>
        <w:t>ОБЩЕСТВЕННАЯ ПАЛАТА ОДИНЦОВСКОГО МУНИЦИПАЛЬНОГО РАЙОНА</w:t>
      </w:r>
    </w:p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4624" w:rsidRPr="00835205" w:rsidRDefault="00AA4624" w:rsidP="00CE1316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835205">
        <w:rPr>
          <w:rFonts w:ascii="Times New Roman" w:hAnsi="Times New Roman"/>
          <w:b/>
          <w:sz w:val="40"/>
          <w:szCs w:val="40"/>
        </w:rPr>
        <w:t>Отчет о работе</w:t>
      </w:r>
    </w:p>
    <w:p w:rsidR="00AA4624" w:rsidRPr="00835205" w:rsidRDefault="00835205" w:rsidP="00CE1316">
      <w:pPr>
        <w:spacing w:line="360" w:lineRule="auto"/>
        <w:ind w:firstLine="708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период с 12 июля 2014 г. по 12 июля 2015 г</w:t>
      </w:r>
      <w:r w:rsidR="0060524E" w:rsidRPr="00835205">
        <w:rPr>
          <w:rFonts w:ascii="Times New Roman" w:hAnsi="Times New Roman"/>
          <w:b/>
          <w:sz w:val="40"/>
          <w:szCs w:val="40"/>
        </w:rPr>
        <w:t>.</w:t>
      </w:r>
    </w:p>
    <w:p w:rsidR="00AA4624" w:rsidRPr="00B90D1C" w:rsidRDefault="00AA4624" w:rsidP="00CE1316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4624" w:rsidRPr="00B90D1C" w:rsidRDefault="00AA4624" w:rsidP="00CE1316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4624" w:rsidRPr="00B90D1C" w:rsidRDefault="00AA4624" w:rsidP="00CE1316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4624" w:rsidRPr="00B90D1C" w:rsidRDefault="00AA4624" w:rsidP="00CE1316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4624" w:rsidRPr="00B90D1C" w:rsidRDefault="00AA4624" w:rsidP="00CE1316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4624" w:rsidRPr="00B90D1C" w:rsidRDefault="00AA4624" w:rsidP="00CE1316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4624" w:rsidRPr="00B90D1C" w:rsidRDefault="00AA4624" w:rsidP="00CE1316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4624" w:rsidRPr="00B90D1C" w:rsidRDefault="00AA4624" w:rsidP="00CE1316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A4624" w:rsidRPr="00B90D1C" w:rsidRDefault="00AA4624" w:rsidP="00CE1316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0524E" w:rsidRPr="00B90D1C" w:rsidRDefault="00647D60" w:rsidP="00013C0A">
      <w:pPr>
        <w:pStyle w:val="11"/>
      </w:pPr>
      <w:r>
        <w:t>2015</w:t>
      </w:r>
    </w:p>
    <w:p w:rsidR="00AA4624" w:rsidRPr="00013C0A" w:rsidRDefault="00AA4624" w:rsidP="00013C0A">
      <w:pPr>
        <w:pStyle w:val="11"/>
      </w:pPr>
      <w:r w:rsidRPr="00013C0A">
        <w:lastRenderedPageBreak/>
        <w:t>СОДЕРЖАНИЕ</w:t>
      </w:r>
    </w:p>
    <w:p w:rsidR="00DA34F0" w:rsidRPr="00B90D1C" w:rsidRDefault="005558A9" w:rsidP="00013C0A">
      <w:pPr>
        <w:pStyle w:val="11"/>
        <w:rPr>
          <w:rFonts w:eastAsia="Times New Roman"/>
          <w:noProof/>
          <w:lang w:eastAsia="ru-RU"/>
        </w:rPr>
      </w:pPr>
      <w:r w:rsidRPr="00B90D1C">
        <w:rPr>
          <w:rFonts w:ascii="Calibri" w:hAnsi="Calibri"/>
          <w:sz w:val="28"/>
          <w:szCs w:val="28"/>
        </w:rPr>
        <w:fldChar w:fldCharType="begin"/>
      </w:r>
      <w:r w:rsidR="00AA4624" w:rsidRPr="00B90D1C">
        <w:rPr>
          <w:sz w:val="28"/>
          <w:szCs w:val="28"/>
        </w:rPr>
        <w:instrText xml:space="preserve"> TOC \o "1-3" \h \z \u </w:instrText>
      </w:r>
      <w:r w:rsidRPr="00B90D1C">
        <w:rPr>
          <w:rFonts w:ascii="Calibri" w:hAnsi="Calibri"/>
          <w:sz w:val="28"/>
          <w:szCs w:val="28"/>
        </w:rPr>
        <w:fldChar w:fldCharType="separate"/>
      </w:r>
      <w:hyperlink w:anchor="_Toc424731521" w:history="1">
        <w:r w:rsidR="00DA34F0" w:rsidRPr="00B90D1C">
          <w:rPr>
            <w:rStyle w:val="a9"/>
            <w:noProof/>
          </w:rPr>
          <w:t>Введение</w:t>
        </w:r>
        <w:r w:rsidR="00DA34F0" w:rsidRPr="00B90D1C">
          <w:rPr>
            <w:noProof/>
            <w:webHidden/>
          </w:rPr>
          <w:tab/>
        </w:r>
        <w:r w:rsidRPr="00B90D1C">
          <w:rPr>
            <w:noProof/>
            <w:webHidden/>
          </w:rPr>
          <w:fldChar w:fldCharType="begin"/>
        </w:r>
        <w:r w:rsidR="00DA34F0" w:rsidRPr="00B90D1C">
          <w:rPr>
            <w:noProof/>
            <w:webHidden/>
          </w:rPr>
          <w:instrText xml:space="preserve"> PAGEREF _Toc424731521 \h </w:instrText>
        </w:r>
        <w:r w:rsidRPr="00B90D1C">
          <w:rPr>
            <w:noProof/>
            <w:webHidden/>
          </w:rPr>
        </w:r>
        <w:r w:rsidRPr="00B90D1C">
          <w:rPr>
            <w:noProof/>
            <w:webHidden/>
          </w:rPr>
          <w:fldChar w:fldCharType="separate"/>
        </w:r>
        <w:r w:rsidR="00D951FB">
          <w:rPr>
            <w:noProof/>
            <w:webHidden/>
          </w:rPr>
          <w:t>5</w:t>
        </w:r>
        <w:r w:rsidRPr="00B90D1C">
          <w:rPr>
            <w:noProof/>
            <w:webHidden/>
          </w:rPr>
          <w:fldChar w:fldCharType="end"/>
        </w:r>
      </w:hyperlink>
    </w:p>
    <w:p w:rsidR="00DA34F0" w:rsidRPr="00B90D1C" w:rsidRDefault="00686614" w:rsidP="00013C0A">
      <w:pPr>
        <w:pStyle w:val="11"/>
        <w:rPr>
          <w:rFonts w:eastAsia="Times New Roman"/>
          <w:noProof/>
          <w:lang w:eastAsia="ru-RU"/>
        </w:rPr>
      </w:pPr>
      <w:hyperlink w:anchor="_Toc424731522" w:history="1">
        <w:r w:rsidR="00DA34F0" w:rsidRPr="00B90D1C">
          <w:rPr>
            <w:rStyle w:val="a9"/>
            <w:noProof/>
          </w:rPr>
          <w:t>Работа с жителями Одинцовского района</w:t>
        </w:r>
        <w:r w:rsidR="00DA34F0" w:rsidRPr="00B90D1C">
          <w:rPr>
            <w:noProof/>
            <w:webHidden/>
          </w:rPr>
          <w:tab/>
        </w:r>
        <w:r w:rsidR="005558A9" w:rsidRPr="00B90D1C">
          <w:rPr>
            <w:noProof/>
            <w:webHidden/>
          </w:rPr>
          <w:fldChar w:fldCharType="begin"/>
        </w:r>
        <w:r w:rsidR="00DA34F0" w:rsidRPr="00B90D1C">
          <w:rPr>
            <w:noProof/>
            <w:webHidden/>
          </w:rPr>
          <w:instrText xml:space="preserve"> PAGEREF _Toc424731522 \h </w:instrText>
        </w:r>
        <w:r w:rsidR="005558A9" w:rsidRPr="00B90D1C">
          <w:rPr>
            <w:noProof/>
            <w:webHidden/>
          </w:rPr>
        </w:r>
        <w:r w:rsidR="005558A9" w:rsidRPr="00B90D1C">
          <w:rPr>
            <w:noProof/>
            <w:webHidden/>
          </w:rPr>
          <w:fldChar w:fldCharType="separate"/>
        </w:r>
        <w:r w:rsidR="00D951FB">
          <w:rPr>
            <w:noProof/>
            <w:webHidden/>
          </w:rPr>
          <w:t>5</w:t>
        </w:r>
        <w:r w:rsidR="005558A9" w:rsidRPr="00B90D1C">
          <w:rPr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23" w:history="1">
        <w:r w:rsidR="00DA34F0" w:rsidRPr="00B90D1C">
          <w:rPr>
            <w:rStyle w:val="a9"/>
            <w:rFonts w:ascii="Times New Roman" w:hAnsi="Times New Roman"/>
            <w:noProof/>
          </w:rPr>
          <w:t>Работа с обращениями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_Toc424731523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7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24" w:history="1">
        <w:r w:rsidR="00DA34F0" w:rsidRPr="00B90D1C">
          <w:rPr>
            <w:rStyle w:val="a9"/>
            <w:rFonts w:ascii="Times New Roman" w:hAnsi="Times New Roman"/>
            <w:noProof/>
          </w:rPr>
          <w:t>Личный прием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_Toc424731524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9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25" w:history="1">
        <w:r w:rsidR="00DA34F0" w:rsidRPr="00B90D1C">
          <w:rPr>
            <w:rStyle w:val="a9"/>
            <w:rFonts w:ascii="Times New Roman" w:hAnsi="Times New Roman"/>
            <w:noProof/>
          </w:rPr>
          <w:t>Антикоррупционная приемная Общественной палаты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_Toc424731525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9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013C0A">
      <w:pPr>
        <w:pStyle w:val="11"/>
        <w:rPr>
          <w:rFonts w:eastAsia="Times New Roman"/>
          <w:noProof/>
          <w:lang w:eastAsia="ru-RU"/>
        </w:rPr>
      </w:pPr>
      <w:hyperlink w:anchor="_Toc424731526" w:history="1">
        <w:r w:rsidR="00DA34F0" w:rsidRPr="00B90D1C">
          <w:rPr>
            <w:rStyle w:val="a9"/>
            <w:noProof/>
          </w:rPr>
          <w:t>Круглые столы и  семинары</w:t>
        </w:r>
        <w:r w:rsidR="00DA34F0" w:rsidRPr="00B90D1C">
          <w:rPr>
            <w:noProof/>
            <w:webHidden/>
          </w:rPr>
          <w:tab/>
        </w:r>
        <w:r w:rsidR="005558A9" w:rsidRPr="00B90D1C">
          <w:rPr>
            <w:noProof/>
            <w:webHidden/>
          </w:rPr>
          <w:fldChar w:fldCharType="begin"/>
        </w:r>
        <w:r w:rsidR="00DA34F0" w:rsidRPr="00B90D1C">
          <w:rPr>
            <w:noProof/>
            <w:webHidden/>
          </w:rPr>
          <w:instrText xml:space="preserve"> PAGEREF _Toc424731526 \h </w:instrText>
        </w:r>
        <w:r w:rsidR="005558A9" w:rsidRPr="00B90D1C">
          <w:rPr>
            <w:noProof/>
            <w:webHidden/>
          </w:rPr>
        </w:r>
        <w:r w:rsidR="005558A9" w:rsidRPr="00B90D1C">
          <w:rPr>
            <w:noProof/>
            <w:webHidden/>
          </w:rPr>
          <w:fldChar w:fldCharType="separate"/>
        </w:r>
        <w:r w:rsidR="00D951FB">
          <w:rPr>
            <w:noProof/>
            <w:webHidden/>
          </w:rPr>
          <w:t>10</w:t>
        </w:r>
        <w:r w:rsidR="005558A9" w:rsidRPr="00B90D1C">
          <w:rPr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27" w:history="1">
        <w:r w:rsidR="00DA34F0" w:rsidRPr="00B90D1C">
          <w:rPr>
            <w:rStyle w:val="a9"/>
            <w:rFonts w:ascii="Times New Roman" w:hAnsi="Times New Roman"/>
            <w:noProof/>
          </w:rPr>
          <w:t>Экология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_Toc424731527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10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28" w:history="1">
        <w:r w:rsidR="00DA34F0" w:rsidRPr="00B90D1C">
          <w:rPr>
            <w:rStyle w:val="a9"/>
            <w:rFonts w:ascii="Times New Roman" w:hAnsi="Times New Roman"/>
            <w:noProof/>
          </w:rPr>
          <w:t>Предпринимательство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_Toc424731528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10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29" w:history="1">
        <w:r w:rsidR="00DA34F0" w:rsidRPr="00B90D1C">
          <w:rPr>
            <w:rStyle w:val="a9"/>
            <w:rFonts w:ascii="Times New Roman" w:hAnsi="Times New Roman"/>
            <w:noProof/>
          </w:rPr>
          <w:t>Здравоохранение и социальная политика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_Toc424731529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11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30" w:history="1">
        <w:r w:rsidR="00DA34F0" w:rsidRPr="00B90D1C">
          <w:rPr>
            <w:rStyle w:val="a9"/>
            <w:rFonts w:ascii="Times New Roman" w:hAnsi="Times New Roman"/>
            <w:noProof/>
          </w:rPr>
          <w:t>ЖКХ и строительство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_Toc424731530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11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31" w:history="1">
        <w:r w:rsidR="00DA34F0" w:rsidRPr="00B90D1C">
          <w:rPr>
            <w:rStyle w:val="a9"/>
            <w:rFonts w:ascii="Times New Roman" w:hAnsi="Times New Roman"/>
            <w:noProof/>
          </w:rPr>
          <w:t>Образование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_Toc424731531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12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32" w:history="1">
        <w:r w:rsidR="00DA34F0" w:rsidRPr="00B90D1C">
          <w:rPr>
            <w:rStyle w:val="a9"/>
            <w:rFonts w:ascii="Times New Roman" w:hAnsi="Times New Roman"/>
            <w:noProof/>
          </w:rPr>
          <w:t>Ветеранская работа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_Toc424731532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12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013C0A">
      <w:pPr>
        <w:pStyle w:val="11"/>
        <w:rPr>
          <w:rFonts w:eastAsia="Times New Roman"/>
          <w:noProof/>
          <w:lang w:eastAsia="ru-RU"/>
        </w:rPr>
      </w:pPr>
      <w:hyperlink w:anchor="_Toc424731533" w:history="1">
        <w:r w:rsidR="00DA34F0" w:rsidRPr="00B90D1C">
          <w:rPr>
            <w:rStyle w:val="a9"/>
            <w:noProof/>
          </w:rPr>
          <w:t>Телепроект «Разберемся»</w:t>
        </w:r>
        <w:r w:rsidR="00DA34F0" w:rsidRPr="00B90D1C">
          <w:rPr>
            <w:noProof/>
            <w:webHidden/>
          </w:rPr>
          <w:tab/>
        </w:r>
        <w:r w:rsidR="005558A9" w:rsidRPr="00B90D1C">
          <w:rPr>
            <w:noProof/>
            <w:webHidden/>
          </w:rPr>
          <w:fldChar w:fldCharType="begin"/>
        </w:r>
        <w:r w:rsidR="00DA34F0" w:rsidRPr="00B90D1C">
          <w:rPr>
            <w:noProof/>
            <w:webHidden/>
          </w:rPr>
          <w:instrText xml:space="preserve"> PAGEREF _Toc424731533 \h </w:instrText>
        </w:r>
        <w:r w:rsidR="005558A9" w:rsidRPr="00B90D1C">
          <w:rPr>
            <w:noProof/>
            <w:webHidden/>
          </w:rPr>
        </w:r>
        <w:r w:rsidR="005558A9" w:rsidRPr="00B90D1C">
          <w:rPr>
            <w:noProof/>
            <w:webHidden/>
          </w:rPr>
          <w:fldChar w:fldCharType="separate"/>
        </w:r>
        <w:r w:rsidR="00D951FB">
          <w:rPr>
            <w:noProof/>
            <w:webHidden/>
          </w:rPr>
          <w:t>13</w:t>
        </w:r>
        <w:r w:rsidR="005558A9" w:rsidRPr="00B90D1C">
          <w:rPr>
            <w:noProof/>
            <w:webHidden/>
          </w:rPr>
          <w:fldChar w:fldCharType="end"/>
        </w:r>
      </w:hyperlink>
    </w:p>
    <w:p w:rsidR="00DA34F0" w:rsidRPr="00B90D1C" w:rsidRDefault="00686614" w:rsidP="00013C0A">
      <w:pPr>
        <w:pStyle w:val="11"/>
        <w:rPr>
          <w:rFonts w:eastAsia="Times New Roman"/>
          <w:noProof/>
          <w:lang w:eastAsia="ru-RU"/>
        </w:rPr>
      </w:pPr>
      <w:hyperlink w:anchor="_Toc424731534" w:history="1">
        <w:r w:rsidR="00DA34F0" w:rsidRPr="00B90D1C">
          <w:rPr>
            <w:rStyle w:val="a9"/>
            <w:noProof/>
          </w:rPr>
          <w:t>Акции</w:t>
        </w:r>
        <w:r w:rsidR="00DA34F0" w:rsidRPr="00B90D1C">
          <w:rPr>
            <w:noProof/>
            <w:webHidden/>
          </w:rPr>
          <w:tab/>
        </w:r>
        <w:r w:rsidR="005558A9" w:rsidRPr="00B90D1C">
          <w:rPr>
            <w:noProof/>
            <w:webHidden/>
          </w:rPr>
          <w:fldChar w:fldCharType="begin"/>
        </w:r>
        <w:r w:rsidR="00DA34F0" w:rsidRPr="00B90D1C">
          <w:rPr>
            <w:noProof/>
            <w:webHidden/>
          </w:rPr>
          <w:instrText xml:space="preserve"> PAGEREF _Toc424731534 \h </w:instrText>
        </w:r>
        <w:r w:rsidR="005558A9" w:rsidRPr="00B90D1C">
          <w:rPr>
            <w:noProof/>
            <w:webHidden/>
          </w:rPr>
        </w:r>
        <w:r w:rsidR="005558A9" w:rsidRPr="00B90D1C">
          <w:rPr>
            <w:noProof/>
            <w:webHidden/>
          </w:rPr>
          <w:fldChar w:fldCharType="separate"/>
        </w:r>
        <w:r w:rsidR="00D951FB">
          <w:rPr>
            <w:noProof/>
            <w:webHidden/>
          </w:rPr>
          <w:t>16</w:t>
        </w:r>
        <w:r w:rsidR="005558A9" w:rsidRPr="00B90D1C">
          <w:rPr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35" w:history="1">
        <w:r w:rsidR="00DA34F0" w:rsidRPr="00B90D1C">
          <w:rPr>
            <w:rStyle w:val="a9"/>
            <w:rFonts w:ascii="Times New Roman" w:hAnsi="Times New Roman"/>
            <w:noProof/>
          </w:rPr>
          <w:t>Посадка деревьев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_Toc424731535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16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36" w:history="1">
        <w:r w:rsidR="00DA34F0" w:rsidRPr="00B90D1C">
          <w:rPr>
            <w:rStyle w:val="a9"/>
            <w:rFonts w:ascii="Times New Roman" w:hAnsi="Times New Roman"/>
            <w:noProof/>
          </w:rPr>
          <w:t>Субботники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_Toc424731536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16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37" w:history="1">
        <w:r w:rsidR="00DA34F0" w:rsidRPr="00B90D1C">
          <w:rPr>
            <w:rStyle w:val="a9"/>
            <w:rFonts w:ascii="Times New Roman" w:hAnsi="Times New Roman"/>
            <w:noProof/>
          </w:rPr>
          <w:t>Сбор макулатуры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_Toc424731537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16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38" w:history="1">
        <w:r w:rsidR="00DA34F0" w:rsidRPr="00B90D1C">
          <w:rPr>
            <w:rStyle w:val="a9"/>
            <w:rFonts w:ascii="Times New Roman" w:hAnsi="Times New Roman"/>
            <w:noProof/>
          </w:rPr>
          <w:t>Квадропробег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_Toc424731538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17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39" w:history="1">
        <w:r w:rsidR="00DA34F0" w:rsidRPr="00B90D1C">
          <w:rPr>
            <w:rStyle w:val="a9"/>
            <w:rFonts w:ascii="Times New Roman" w:hAnsi="Times New Roman"/>
            <w:noProof/>
          </w:rPr>
          <w:t>Воспитание школьников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_Toc424731539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17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3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40" w:history="1">
        <w:r w:rsidR="00DA34F0" w:rsidRPr="00B90D1C">
          <w:rPr>
            <w:rStyle w:val="a9"/>
            <w:rFonts w:ascii="Times New Roman" w:hAnsi="Times New Roman"/>
            <w:noProof/>
            <w:lang w:eastAsia="ru-RU"/>
          </w:rPr>
          <w:t>Уроки мужества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_Toc424731540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17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3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41" w:history="1">
        <w:r w:rsidR="00DA34F0" w:rsidRPr="00B90D1C">
          <w:rPr>
            <w:rStyle w:val="a9"/>
            <w:rFonts w:ascii="Times New Roman" w:hAnsi="Times New Roman"/>
            <w:noProof/>
            <w:lang w:eastAsia="ru-RU"/>
          </w:rPr>
          <w:t>Антинаркотические акции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_Toc424731541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18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42" w:history="1">
        <w:r w:rsidR="00DA34F0" w:rsidRPr="00B90D1C">
          <w:rPr>
            <w:rStyle w:val="a9"/>
            <w:rFonts w:ascii="Times New Roman" w:hAnsi="Times New Roman"/>
            <w:noProof/>
          </w:rPr>
          <w:t>Футбольный турнир, в честь Дня предпринимателя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_Toc424731542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18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43" w:history="1">
        <w:r w:rsidR="00DA34F0" w:rsidRPr="00B90D1C">
          <w:rPr>
            <w:rStyle w:val="a9"/>
            <w:rFonts w:ascii="Times New Roman" w:hAnsi="Times New Roman"/>
            <w:noProof/>
          </w:rPr>
          <w:t>Празднование Дня предпринимателя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_Toc424731543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19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44" w:history="1">
        <w:r w:rsidR="00DA34F0" w:rsidRPr="00B90D1C">
          <w:rPr>
            <w:rStyle w:val="a9"/>
            <w:rFonts w:ascii="Times New Roman" w:hAnsi="Times New Roman"/>
            <w:noProof/>
          </w:rPr>
          <w:t>Акция «Стань донором – спаси жизнь!»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_Toc424731544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19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45" w:history="1">
        <w:r w:rsidR="00DA34F0" w:rsidRPr="00B90D1C">
          <w:rPr>
            <w:rStyle w:val="a9"/>
            <w:rFonts w:ascii="Times New Roman" w:hAnsi="Times New Roman"/>
            <w:noProof/>
          </w:rPr>
          <w:t>Акции к 70-летию Победы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_Toc424731545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19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46" w:history="1">
        <w:r w:rsidR="00DA34F0" w:rsidRPr="00B90D1C">
          <w:rPr>
            <w:rStyle w:val="a9"/>
            <w:rFonts w:ascii="Times New Roman" w:hAnsi="Times New Roman"/>
            <w:noProof/>
          </w:rPr>
          <w:t>Новый год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_Toc424731546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20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47" w:history="1">
        <w:r w:rsidR="00DA34F0" w:rsidRPr="00B90D1C">
          <w:rPr>
            <w:rStyle w:val="a9"/>
            <w:rFonts w:ascii="Times New Roman" w:hAnsi="Times New Roman"/>
            <w:noProof/>
          </w:rPr>
          <w:t>Парковки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_Toc424731547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20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013C0A">
      <w:pPr>
        <w:pStyle w:val="11"/>
        <w:rPr>
          <w:rFonts w:eastAsia="Times New Roman"/>
          <w:noProof/>
          <w:lang w:eastAsia="ru-RU"/>
        </w:rPr>
      </w:pPr>
      <w:hyperlink w:anchor="_Toc424731548" w:history="1">
        <w:r w:rsidR="00DA34F0" w:rsidRPr="00B90D1C">
          <w:rPr>
            <w:rStyle w:val="a9"/>
            <w:noProof/>
          </w:rPr>
          <w:t>Выезды и встречи с жителями и органами местного самоуправления</w:t>
        </w:r>
        <w:r w:rsidR="00DA34F0" w:rsidRPr="00B90D1C">
          <w:rPr>
            <w:noProof/>
            <w:webHidden/>
          </w:rPr>
          <w:tab/>
        </w:r>
        <w:r w:rsidR="005558A9" w:rsidRPr="00B90D1C">
          <w:rPr>
            <w:noProof/>
            <w:webHidden/>
          </w:rPr>
          <w:fldChar w:fldCharType="begin"/>
        </w:r>
        <w:r w:rsidR="00DA34F0" w:rsidRPr="00B90D1C">
          <w:rPr>
            <w:noProof/>
            <w:webHidden/>
          </w:rPr>
          <w:instrText xml:space="preserve"> PAGEREF _Toc424731548 \h </w:instrText>
        </w:r>
        <w:r w:rsidR="005558A9" w:rsidRPr="00B90D1C">
          <w:rPr>
            <w:noProof/>
            <w:webHidden/>
          </w:rPr>
        </w:r>
        <w:r w:rsidR="005558A9" w:rsidRPr="00B90D1C">
          <w:rPr>
            <w:noProof/>
            <w:webHidden/>
          </w:rPr>
          <w:fldChar w:fldCharType="separate"/>
        </w:r>
        <w:r w:rsidR="00D951FB">
          <w:rPr>
            <w:noProof/>
            <w:webHidden/>
          </w:rPr>
          <w:t>21</w:t>
        </w:r>
        <w:r w:rsidR="005558A9" w:rsidRPr="00B90D1C">
          <w:rPr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49" w:history="1">
        <w:r w:rsidR="00DA34F0" w:rsidRPr="00B90D1C">
          <w:rPr>
            <w:rStyle w:val="a9"/>
            <w:rFonts w:ascii="Times New Roman" w:hAnsi="Times New Roman"/>
            <w:noProof/>
          </w:rPr>
          <w:t>Школы и детские сады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_Toc424731549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21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50" w:history="1">
        <w:r w:rsidR="00DA34F0" w:rsidRPr="00B90D1C">
          <w:rPr>
            <w:rStyle w:val="a9"/>
            <w:rFonts w:ascii="Times New Roman" w:hAnsi="Times New Roman"/>
            <w:noProof/>
          </w:rPr>
          <w:t>Культура и спорт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_Toc424731550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21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51" w:history="1">
        <w:r w:rsidR="00DA34F0" w:rsidRPr="00B90D1C">
          <w:rPr>
            <w:rStyle w:val="a9"/>
            <w:rFonts w:ascii="Times New Roman" w:hAnsi="Times New Roman"/>
            <w:noProof/>
          </w:rPr>
          <w:t>Экология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_Toc424731551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22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52" w:history="1">
        <w:r w:rsidR="00DA34F0" w:rsidRPr="00B90D1C">
          <w:rPr>
            <w:rStyle w:val="a9"/>
            <w:rFonts w:ascii="Times New Roman" w:hAnsi="Times New Roman"/>
            <w:noProof/>
          </w:rPr>
          <w:t>Предпринимательство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_Toc424731552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24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53" w:history="1">
        <w:r w:rsidR="00DA34F0" w:rsidRPr="00B90D1C">
          <w:rPr>
            <w:rStyle w:val="a9"/>
            <w:rFonts w:ascii="Times New Roman" w:hAnsi="Times New Roman"/>
            <w:noProof/>
          </w:rPr>
          <w:t>Здравоохранение и социальная политика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_Toc424731553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24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54" w:history="1">
        <w:r w:rsidR="00DA34F0" w:rsidRPr="00B90D1C">
          <w:rPr>
            <w:rStyle w:val="a9"/>
            <w:rFonts w:ascii="Times New Roman" w:hAnsi="Times New Roman"/>
            <w:noProof/>
          </w:rPr>
          <w:t>ЖКХ и строительство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_Toc424731554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25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013C0A">
      <w:pPr>
        <w:pStyle w:val="11"/>
        <w:rPr>
          <w:rFonts w:eastAsia="Times New Roman"/>
          <w:noProof/>
          <w:lang w:eastAsia="ru-RU"/>
        </w:rPr>
      </w:pPr>
      <w:hyperlink w:anchor="_Toc424731555" w:history="1">
        <w:r w:rsidR="00DA34F0" w:rsidRPr="00B90D1C">
          <w:rPr>
            <w:rStyle w:val="a9"/>
            <w:noProof/>
          </w:rPr>
          <w:t>Что удалось</w:t>
        </w:r>
        <w:r w:rsidR="00DA34F0" w:rsidRPr="00B90D1C">
          <w:rPr>
            <w:noProof/>
            <w:webHidden/>
          </w:rPr>
          <w:tab/>
        </w:r>
        <w:r w:rsidR="005558A9" w:rsidRPr="00B90D1C">
          <w:rPr>
            <w:noProof/>
            <w:webHidden/>
          </w:rPr>
          <w:fldChar w:fldCharType="begin"/>
        </w:r>
        <w:r w:rsidR="00DA34F0" w:rsidRPr="00B90D1C">
          <w:rPr>
            <w:noProof/>
            <w:webHidden/>
          </w:rPr>
          <w:instrText xml:space="preserve"> PAGEREF _Toc424731555 \h </w:instrText>
        </w:r>
        <w:r w:rsidR="005558A9" w:rsidRPr="00B90D1C">
          <w:rPr>
            <w:noProof/>
            <w:webHidden/>
          </w:rPr>
        </w:r>
        <w:r w:rsidR="005558A9" w:rsidRPr="00B90D1C">
          <w:rPr>
            <w:noProof/>
            <w:webHidden/>
          </w:rPr>
          <w:fldChar w:fldCharType="separate"/>
        </w:r>
        <w:r w:rsidR="00D951FB">
          <w:rPr>
            <w:noProof/>
            <w:webHidden/>
          </w:rPr>
          <w:t>28</w:t>
        </w:r>
        <w:r w:rsidR="005558A9" w:rsidRPr="00B90D1C">
          <w:rPr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56" w:history="1">
        <w:r w:rsidR="00DA34F0" w:rsidRPr="00B90D1C">
          <w:rPr>
            <w:rStyle w:val="a9"/>
            <w:rFonts w:ascii="Times New Roman" w:hAnsi="Times New Roman"/>
            <w:noProof/>
          </w:rPr>
          <w:t>Организационные вопросы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_Toc424731556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28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57" w:history="1">
        <w:r w:rsidR="00DA34F0" w:rsidRPr="00B90D1C">
          <w:rPr>
            <w:rStyle w:val="a9"/>
            <w:rFonts w:ascii="Times New Roman" w:hAnsi="Times New Roman"/>
            <w:noProof/>
          </w:rPr>
          <w:t>Культура и спорт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_Toc424731557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28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58" w:history="1">
        <w:r w:rsidR="00DA34F0" w:rsidRPr="00B90D1C">
          <w:rPr>
            <w:rStyle w:val="a9"/>
            <w:rFonts w:ascii="Times New Roman" w:hAnsi="Times New Roman"/>
            <w:noProof/>
          </w:rPr>
          <w:t>Экология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_Toc424731558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29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59" w:history="1">
        <w:r w:rsidR="00DA34F0" w:rsidRPr="00B90D1C">
          <w:rPr>
            <w:rStyle w:val="a9"/>
            <w:rFonts w:ascii="Times New Roman" w:hAnsi="Times New Roman"/>
            <w:noProof/>
          </w:rPr>
          <w:t>Предпринимательство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_Toc424731559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30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60" w:history="1">
        <w:r w:rsidR="00DA34F0" w:rsidRPr="00B90D1C">
          <w:rPr>
            <w:rStyle w:val="a9"/>
            <w:rFonts w:ascii="Times New Roman" w:hAnsi="Times New Roman"/>
            <w:noProof/>
          </w:rPr>
          <w:t>Здравоохранение и социальная политика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_Toc424731560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31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61" w:history="1">
        <w:r w:rsidR="00DA34F0" w:rsidRPr="00B90D1C">
          <w:rPr>
            <w:rStyle w:val="a9"/>
            <w:rFonts w:ascii="Times New Roman" w:hAnsi="Times New Roman"/>
            <w:noProof/>
          </w:rPr>
          <w:t>ЖКХ и строительство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_Toc424731561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31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62" w:history="1">
        <w:r w:rsidR="00DA34F0" w:rsidRPr="00B90D1C">
          <w:rPr>
            <w:rStyle w:val="a9"/>
            <w:rFonts w:ascii="Times New Roman" w:hAnsi="Times New Roman"/>
            <w:noProof/>
          </w:rPr>
          <w:t>Историко-патриотическое воспитание и ветеранская работа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_Toc424731562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33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63" w:history="1">
        <w:r w:rsidR="00DA34F0" w:rsidRPr="00B90D1C">
          <w:rPr>
            <w:rStyle w:val="a9"/>
            <w:rFonts w:ascii="Times New Roman" w:hAnsi="Times New Roman"/>
            <w:noProof/>
          </w:rPr>
          <w:t>Образование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_Toc424731563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33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013C0A">
      <w:pPr>
        <w:pStyle w:val="11"/>
        <w:rPr>
          <w:rFonts w:eastAsia="Times New Roman"/>
          <w:noProof/>
          <w:lang w:eastAsia="ru-RU"/>
        </w:rPr>
      </w:pPr>
      <w:hyperlink w:anchor="_Toc424731564" w:history="1">
        <w:r w:rsidR="00DA34F0" w:rsidRPr="00B90D1C">
          <w:rPr>
            <w:rStyle w:val="a9"/>
            <w:noProof/>
          </w:rPr>
          <w:t>Что не удалось</w:t>
        </w:r>
        <w:r w:rsidR="00DA34F0" w:rsidRPr="00B90D1C">
          <w:rPr>
            <w:noProof/>
            <w:webHidden/>
          </w:rPr>
          <w:tab/>
        </w:r>
        <w:r w:rsidR="005558A9" w:rsidRPr="00B90D1C">
          <w:rPr>
            <w:noProof/>
            <w:webHidden/>
          </w:rPr>
          <w:fldChar w:fldCharType="begin"/>
        </w:r>
        <w:r w:rsidR="00DA34F0" w:rsidRPr="00B90D1C">
          <w:rPr>
            <w:noProof/>
            <w:webHidden/>
          </w:rPr>
          <w:instrText xml:space="preserve"> PAGEREF _Toc424731564 \h </w:instrText>
        </w:r>
        <w:r w:rsidR="005558A9" w:rsidRPr="00B90D1C">
          <w:rPr>
            <w:noProof/>
            <w:webHidden/>
          </w:rPr>
        </w:r>
        <w:r w:rsidR="005558A9" w:rsidRPr="00B90D1C">
          <w:rPr>
            <w:noProof/>
            <w:webHidden/>
          </w:rPr>
          <w:fldChar w:fldCharType="separate"/>
        </w:r>
        <w:r w:rsidR="00D951FB">
          <w:rPr>
            <w:noProof/>
            <w:webHidden/>
          </w:rPr>
          <w:t>35</w:t>
        </w:r>
        <w:r w:rsidR="005558A9" w:rsidRPr="00B90D1C">
          <w:rPr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65" w:history="1">
        <w:r w:rsidR="00DA34F0" w:rsidRPr="00B90D1C">
          <w:rPr>
            <w:rStyle w:val="a9"/>
            <w:rFonts w:ascii="Times New Roman" w:hAnsi="Times New Roman"/>
            <w:noProof/>
          </w:rPr>
          <w:t>Организационные вопросы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_Toc424731565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35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66" w:history="1">
        <w:r w:rsidR="00DA34F0" w:rsidRPr="00B90D1C">
          <w:rPr>
            <w:rStyle w:val="a9"/>
            <w:rFonts w:ascii="Times New Roman" w:hAnsi="Times New Roman"/>
            <w:noProof/>
          </w:rPr>
          <w:t>Культура и спорт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_Toc424731566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35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67" w:history="1">
        <w:r w:rsidR="00DA34F0" w:rsidRPr="00B90D1C">
          <w:rPr>
            <w:rStyle w:val="a9"/>
            <w:rFonts w:ascii="Times New Roman" w:hAnsi="Times New Roman"/>
            <w:noProof/>
          </w:rPr>
          <w:t>Экология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_Toc424731567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36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68" w:history="1">
        <w:r w:rsidR="00DA34F0" w:rsidRPr="00B90D1C">
          <w:rPr>
            <w:rStyle w:val="a9"/>
            <w:rFonts w:ascii="Times New Roman" w:hAnsi="Times New Roman"/>
            <w:noProof/>
          </w:rPr>
          <w:t>Предпринимательство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_Toc424731568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37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69" w:history="1">
        <w:r w:rsidR="00DA34F0" w:rsidRPr="00B90D1C">
          <w:rPr>
            <w:rStyle w:val="a9"/>
            <w:rFonts w:ascii="Times New Roman" w:hAnsi="Times New Roman"/>
            <w:noProof/>
          </w:rPr>
          <w:t>Здравоохранение и социальная политика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_Toc424731569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37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70" w:history="1">
        <w:r w:rsidR="00DA34F0" w:rsidRPr="00B90D1C">
          <w:rPr>
            <w:rStyle w:val="a9"/>
            <w:rFonts w:ascii="Times New Roman" w:hAnsi="Times New Roman"/>
            <w:noProof/>
          </w:rPr>
          <w:t>ЖКХ, строительство и благоустройство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_Toc424731570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38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71" w:history="1">
        <w:r w:rsidR="00DA34F0" w:rsidRPr="00B90D1C">
          <w:rPr>
            <w:rStyle w:val="a9"/>
            <w:rFonts w:ascii="Times New Roman" w:hAnsi="Times New Roman"/>
            <w:noProof/>
          </w:rPr>
          <w:t>Образование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_Toc424731571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39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013C0A">
      <w:pPr>
        <w:pStyle w:val="11"/>
        <w:rPr>
          <w:rFonts w:eastAsia="Times New Roman"/>
          <w:noProof/>
          <w:lang w:eastAsia="ru-RU"/>
        </w:rPr>
      </w:pPr>
      <w:hyperlink w:anchor="_Toc424731572" w:history="1">
        <w:r w:rsidR="00DA34F0" w:rsidRPr="00B90D1C">
          <w:rPr>
            <w:rStyle w:val="a9"/>
            <w:noProof/>
          </w:rPr>
          <w:t>О планах</w:t>
        </w:r>
        <w:r w:rsidR="00DA34F0" w:rsidRPr="00B90D1C">
          <w:rPr>
            <w:noProof/>
            <w:webHidden/>
          </w:rPr>
          <w:tab/>
        </w:r>
        <w:r w:rsidR="005558A9" w:rsidRPr="00B90D1C">
          <w:rPr>
            <w:noProof/>
            <w:webHidden/>
          </w:rPr>
          <w:fldChar w:fldCharType="begin"/>
        </w:r>
        <w:r w:rsidR="00DA34F0" w:rsidRPr="00B90D1C">
          <w:rPr>
            <w:noProof/>
            <w:webHidden/>
          </w:rPr>
          <w:instrText xml:space="preserve"> PAGEREF _Toc424731572 \h </w:instrText>
        </w:r>
        <w:r w:rsidR="005558A9" w:rsidRPr="00B90D1C">
          <w:rPr>
            <w:noProof/>
            <w:webHidden/>
          </w:rPr>
        </w:r>
        <w:r w:rsidR="005558A9" w:rsidRPr="00B90D1C">
          <w:rPr>
            <w:noProof/>
            <w:webHidden/>
          </w:rPr>
          <w:fldChar w:fldCharType="separate"/>
        </w:r>
        <w:r w:rsidR="00D951FB">
          <w:rPr>
            <w:noProof/>
            <w:webHidden/>
          </w:rPr>
          <w:t>40</w:t>
        </w:r>
        <w:r w:rsidR="005558A9" w:rsidRPr="00B90D1C">
          <w:rPr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73" w:history="1">
        <w:r w:rsidR="00DA34F0" w:rsidRPr="00B90D1C">
          <w:rPr>
            <w:rStyle w:val="a9"/>
            <w:rFonts w:ascii="Times New Roman" w:hAnsi="Times New Roman"/>
            <w:noProof/>
          </w:rPr>
          <w:t>Организационные вопросы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_Toc424731573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40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74" w:history="1">
        <w:r w:rsidR="00DA34F0" w:rsidRPr="00B90D1C">
          <w:rPr>
            <w:rStyle w:val="a9"/>
            <w:rFonts w:ascii="Times New Roman" w:hAnsi="Times New Roman"/>
            <w:noProof/>
          </w:rPr>
          <w:t>Экология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_Toc424731574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40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75" w:history="1">
        <w:r w:rsidR="00DA34F0" w:rsidRPr="00B90D1C">
          <w:rPr>
            <w:rStyle w:val="a9"/>
            <w:rFonts w:ascii="Times New Roman" w:hAnsi="Times New Roman"/>
            <w:noProof/>
          </w:rPr>
          <w:t>Предпринимательство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_Toc424731575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41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76" w:history="1">
        <w:r w:rsidR="00DA34F0" w:rsidRPr="00B90D1C">
          <w:rPr>
            <w:rStyle w:val="a9"/>
            <w:rFonts w:ascii="Times New Roman" w:hAnsi="Times New Roman"/>
            <w:noProof/>
          </w:rPr>
          <w:t>Здравоохранение и социальная политика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_Toc424731576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41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77" w:history="1">
        <w:r w:rsidR="00DA34F0" w:rsidRPr="00B90D1C">
          <w:rPr>
            <w:rStyle w:val="a9"/>
            <w:rFonts w:ascii="Times New Roman" w:hAnsi="Times New Roman"/>
            <w:noProof/>
          </w:rPr>
          <w:t>ЖКХ и строительство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_Toc424731577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42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013C0A">
      <w:pPr>
        <w:pStyle w:val="11"/>
        <w:rPr>
          <w:rFonts w:eastAsia="Times New Roman"/>
          <w:noProof/>
          <w:lang w:eastAsia="ru-RU"/>
        </w:rPr>
      </w:pPr>
      <w:hyperlink w:anchor="_Toc424731578" w:history="1">
        <w:r w:rsidR="00DA34F0" w:rsidRPr="00B90D1C">
          <w:rPr>
            <w:rStyle w:val="a9"/>
            <w:noProof/>
          </w:rPr>
          <w:t>Поддержка социально-значимых проектов</w:t>
        </w:r>
        <w:r w:rsidR="00DA34F0" w:rsidRPr="00B90D1C">
          <w:rPr>
            <w:noProof/>
            <w:webHidden/>
          </w:rPr>
          <w:tab/>
        </w:r>
        <w:r w:rsidR="005558A9" w:rsidRPr="00B90D1C">
          <w:rPr>
            <w:noProof/>
            <w:webHidden/>
          </w:rPr>
          <w:fldChar w:fldCharType="begin"/>
        </w:r>
        <w:r w:rsidR="00DA34F0" w:rsidRPr="00B90D1C">
          <w:rPr>
            <w:noProof/>
            <w:webHidden/>
          </w:rPr>
          <w:instrText xml:space="preserve"> PAGEREF _Toc424731578 \h </w:instrText>
        </w:r>
        <w:r w:rsidR="005558A9" w:rsidRPr="00B90D1C">
          <w:rPr>
            <w:noProof/>
            <w:webHidden/>
          </w:rPr>
        </w:r>
        <w:r w:rsidR="005558A9" w:rsidRPr="00B90D1C">
          <w:rPr>
            <w:noProof/>
            <w:webHidden/>
          </w:rPr>
          <w:fldChar w:fldCharType="separate"/>
        </w:r>
        <w:r w:rsidR="00D951FB">
          <w:rPr>
            <w:noProof/>
            <w:webHidden/>
          </w:rPr>
          <w:t>43</w:t>
        </w:r>
        <w:r w:rsidR="005558A9" w:rsidRPr="00B90D1C">
          <w:rPr>
            <w:noProof/>
            <w:webHidden/>
          </w:rPr>
          <w:fldChar w:fldCharType="end"/>
        </w:r>
      </w:hyperlink>
    </w:p>
    <w:p w:rsidR="00DA34F0" w:rsidRPr="00B90D1C" w:rsidRDefault="00686614" w:rsidP="00013C0A">
      <w:pPr>
        <w:pStyle w:val="11"/>
        <w:rPr>
          <w:rFonts w:eastAsia="Times New Roman"/>
          <w:noProof/>
          <w:lang w:eastAsia="ru-RU"/>
        </w:rPr>
      </w:pPr>
      <w:hyperlink w:anchor="_Toc424731579" w:history="1">
        <w:r w:rsidR="00DA34F0" w:rsidRPr="00B90D1C">
          <w:rPr>
            <w:rStyle w:val="a9"/>
            <w:noProof/>
          </w:rPr>
          <w:t>Рейтинг членов и комиссий ОП на 12 июля 2015 года</w:t>
        </w:r>
        <w:r w:rsidR="00DA34F0" w:rsidRPr="00B90D1C">
          <w:rPr>
            <w:noProof/>
            <w:webHidden/>
          </w:rPr>
          <w:tab/>
        </w:r>
        <w:r w:rsidR="005558A9" w:rsidRPr="00B90D1C">
          <w:rPr>
            <w:noProof/>
            <w:webHidden/>
          </w:rPr>
          <w:fldChar w:fldCharType="begin"/>
        </w:r>
        <w:r w:rsidR="00DA34F0" w:rsidRPr="00B90D1C">
          <w:rPr>
            <w:noProof/>
            <w:webHidden/>
          </w:rPr>
          <w:instrText xml:space="preserve"> PAGEREF _Toc424731579 \h </w:instrText>
        </w:r>
        <w:r w:rsidR="005558A9" w:rsidRPr="00B90D1C">
          <w:rPr>
            <w:noProof/>
            <w:webHidden/>
          </w:rPr>
        </w:r>
        <w:r w:rsidR="005558A9" w:rsidRPr="00B90D1C">
          <w:rPr>
            <w:noProof/>
            <w:webHidden/>
          </w:rPr>
          <w:fldChar w:fldCharType="separate"/>
        </w:r>
        <w:r w:rsidR="00D951FB">
          <w:rPr>
            <w:noProof/>
            <w:webHidden/>
          </w:rPr>
          <w:t>43</w:t>
        </w:r>
        <w:r w:rsidR="005558A9" w:rsidRPr="00B90D1C">
          <w:rPr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80" w:history="1">
        <w:r w:rsidR="00DA34F0" w:rsidRPr="00B90D1C">
          <w:rPr>
            <w:rStyle w:val="a9"/>
            <w:rFonts w:ascii="Times New Roman" w:hAnsi="Times New Roman"/>
            <w:noProof/>
          </w:rPr>
          <w:t>Рейтинг членов ОП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_Toc424731580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43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CE1316">
      <w:pPr>
        <w:pStyle w:val="21"/>
        <w:tabs>
          <w:tab w:val="right" w:leader="dot" w:pos="9345"/>
        </w:tabs>
        <w:spacing w:line="360" w:lineRule="auto"/>
        <w:jc w:val="both"/>
        <w:rPr>
          <w:rFonts w:ascii="Times New Roman" w:eastAsia="Times New Roman" w:hAnsi="Times New Roman"/>
          <w:noProof/>
          <w:lang w:eastAsia="ru-RU"/>
        </w:rPr>
      </w:pPr>
      <w:hyperlink w:anchor="_Toc424731581" w:history="1">
        <w:r w:rsidR="00DA34F0" w:rsidRPr="00B90D1C">
          <w:rPr>
            <w:rStyle w:val="a9"/>
            <w:rFonts w:ascii="Times New Roman" w:hAnsi="Times New Roman"/>
            <w:noProof/>
          </w:rPr>
          <w:t>Рейтинг комиссий ОП</w:t>
        </w:r>
        <w:r w:rsidR="00DA34F0" w:rsidRPr="00B90D1C">
          <w:rPr>
            <w:rFonts w:ascii="Times New Roman" w:hAnsi="Times New Roman"/>
            <w:noProof/>
            <w:webHidden/>
          </w:rPr>
          <w:tab/>
        </w:r>
        <w:r w:rsidR="005558A9" w:rsidRPr="00B90D1C">
          <w:rPr>
            <w:rFonts w:ascii="Times New Roman" w:hAnsi="Times New Roman"/>
            <w:noProof/>
            <w:webHidden/>
          </w:rPr>
          <w:fldChar w:fldCharType="begin"/>
        </w:r>
        <w:r w:rsidR="00DA34F0" w:rsidRPr="00B90D1C">
          <w:rPr>
            <w:rFonts w:ascii="Times New Roman" w:hAnsi="Times New Roman"/>
            <w:noProof/>
            <w:webHidden/>
          </w:rPr>
          <w:instrText xml:space="preserve"> PAGEREF _Toc424731581 \h </w:instrText>
        </w:r>
        <w:r w:rsidR="005558A9" w:rsidRPr="00B90D1C">
          <w:rPr>
            <w:rFonts w:ascii="Times New Roman" w:hAnsi="Times New Roman"/>
            <w:noProof/>
            <w:webHidden/>
          </w:rPr>
        </w:r>
        <w:r w:rsidR="005558A9" w:rsidRPr="00B90D1C">
          <w:rPr>
            <w:rFonts w:ascii="Times New Roman" w:hAnsi="Times New Roman"/>
            <w:noProof/>
            <w:webHidden/>
          </w:rPr>
          <w:fldChar w:fldCharType="separate"/>
        </w:r>
        <w:r w:rsidR="00D951FB">
          <w:rPr>
            <w:rFonts w:ascii="Times New Roman" w:hAnsi="Times New Roman"/>
            <w:noProof/>
            <w:webHidden/>
          </w:rPr>
          <w:t>45</w:t>
        </w:r>
        <w:r w:rsidR="005558A9" w:rsidRPr="00B90D1C">
          <w:rPr>
            <w:rFonts w:ascii="Times New Roman" w:hAnsi="Times New Roman"/>
            <w:noProof/>
            <w:webHidden/>
          </w:rPr>
          <w:fldChar w:fldCharType="end"/>
        </w:r>
      </w:hyperlink>
    </w:p>
    <w:p w:rsidR="00DA34F0" w:rsidRPr="00B90D1C" w:rsidRDefault="00686614" w:rsidP="00013C0A">
      <w:pPr>
        <w:pStyle w:val="11"/>
        <w:rPr>
          <w:rFonts w:eastAsia="Times New Roman"/>
          <w:noProof/>
          <w:lang w:eastAsia="ru-RU"/>
        </w:rPr>
      </w:pPr>
      <w:hyperlink w:anchor="_Toc424731582" w:history="1">
        <w:r w:rsidR="00DA34F0" w:rsidRPr="00B90D1C">
          <w:rPr>
            <w:rStyle w:val="a9"/>
            <w:noProof/>
          </w:rPr>
          <w:t>Выводы</w:t>
        </w:r>
        <w:r w:rsidR="00DA34F0" w:rsidRPr="00B90D1C">
          <w:rPr>
            <w:noProof/>
            <w:webHidden/>
          </w:rPr>
          <w:tab/>
        </w:r>
        <w:r w:rsidR="005558A9" w:rsidRPr="00B90D1C">
          <w:rPr>
            <w:noProof/>
            <w:webHidden/>
          </w:rPr>
          <w:fldChar w:fldCharType="begin"/>
        </w:r>
        <w:r w:rsidR="00DA34F0" w:rsidRPr="00B90D1C">
          <w:rPr>
            <w:noProof/>
            <w:webHidden/>
          </w:rPr>
          <w:instrText xml:space="preserve"> PAGEREF _Toc424731582 \h </w:instrText>
        </w:r>
        <w:r w:rsidR="005558A9" w:rsidRPr="00B90D1C">
          <w:rPr>
            <w:noProof/>
            <w:webHidden/>
          </w:rPr>
        </w:r>
        <w:r w:rsidR="005558A9" w:rsidRPr="00B90D1C">
          <w:rPr>
            <w:noProof/>
            <w:webHidden/>
          </w:rPr>
          <w:fldChar w:fldCharType="separate"/>
        </w:r>
        <w:r w:rsidR="00D951FB">
          <w:rPr>
            <w:noProof/>
            <w:webHidden/>
          </w:rPr>
          <w:t>47</w:t>
        </w:r>
        <w:r w:rsidR="005558A9" w:rsidRPr="00B90D1C">
          <w:rPr>
            <w:noProof/>
            <w:webHidden/>
          </w:rPr>
          <w:fldChar w:fldCharType="end"/>
        </w:r>
      </w:hyperlink>
    </w:p>
    <w:p w:rsidR="00AA4624" w:rsidRPr="00633967" w:rsidRDefault="005558A9" w:rsidP="00CE1316">
      <w:pPr>
        <w:pStyle w:val="1"/>
        <w:pageBreakBefore/>
        <w:spacing w:line="360" w:lineRule="auto"/>
        <w:jc w:val="both"/>
        <w:rPr>
          <w:rFonts w:ascii="Times New Roman" w:hAnsi="Times New Roman"/>
          <w:sz w:val="40"/>
          <w:szCs w:val="40"/>
        </w:rPr>
      </w:pPr>
      <w:r w:rsidRPr="00B90D1C">
        <w:rPr>
          <w:rFonts w:ascii="Times New Roman" w:hAnsi="Times New Roman"/>
          <w:sz w:val="28"/>
          <w:szCs w:val="28"/>
        </w:rPr>
        <w:lastRenderedPageBreak/>
        <w:fldChar w:fldCharType="end"/>
      </w:r>
      <w:bookmarkStart w:id="0" w:name="_Toc424731521"/>
      <w:r w:rsidR="00AA4624" w:rsidRPr="00633967">
        <w:rPr>
          <w:rFonts w:ascii="Times New Roman" w:hAnsi="Times New Roman"/>
          <w:sz w:val="40"/>
          <w:szCs w:val="40"/>
        </w:rPr>
        <w:t>Введение</w:t>
      </w:r>
      <w:bookmarkEnd w:id="0"/>
    </w:p>
    <w:p w:rsidR="0060524E" w:rsidRPr="00B90D1C" w:rsidRDefault="0060524E" w:rsidP="00CE1316">
      <w:pPr>
        <w:pStyle w:val="a1"/>
        <w:spacing w:line="360" w:lineRule="auto"/>
        <w:jc w:val="both"/>
        <w:rPr>
          <w:rFonts w:ascii="Times New Roman" w:hAnsi="Times New Roman"/>
        </w:rPr>
      </w:pPr>
    </w:p>
    <w:p w:rsidR="00AA4624" w:rsidRPr="00B90D1C" w:rsidRDefault="0060524E" w:rsidP="00CE1316">
      <w:pPr>
        <w:pStyle w:val="a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ab/>
      </w:r>
      <w:r w:rsidR="00AA4624" w:rsidRPr="00B90D1C">
        <w:rPr>
          <w:rFonts w:ascii="Times New Roman" w:hAnsi="Times New Roman"/>
          <w:sz w:val="28"/>
          <w:szCs w:val="28"/>
        </w:rPr>
        <w:t>Общественная палата Одинцовского муниципального района (далее ОП) второго созыва начала свою работу 12 июля 2014 года. В состав ОП вошли 45 человек. Из них 15 человек были избраны Советом депутатов Одинцовского муниципального района, 15 – Общественной палатой Московской области, 15 – Губернатором Московской области. В рамках деятельности ОП на 12 июля 2015 года  работают 43 члена Общественной палаты и</w:t>
      </w:r>
      <w:r w:rsidR="004C4777" w:rsidRPr="004C4777">
        <w:rPr>
          <w:rFonts w:ascii="Times New Roman" w:hAnsi="Times New Roman"/>
          <w:sz w:val="28"/>
          <w:szCs w:val="28"/>
        </w:rPr>
        <w:t xml:space="preserve"> </w:t>
      </w:r>
      <w:r w:rsidR="00D612A9" w:rsidRPr="00B90D1C">
        <w:rPr>
          <w:rFonts w:ascii="Times New Roman" w:hAnsi="Times New Roman"/>
          <w:sz w:val="28"/>
          <w:szCs w:val="28"/>
        </w:rPr>
        <w:t>103</w:t>
      </w:r>
      <w:r w:rsidR="00AA4624" w:rsidRPr="00B90D1C">
        <w:rPr>
          <w:rFonts w:ascii="Times New Roman" w:hAnsi="Times New Roman"/>
          <w:sz w:val="28"/>
          <w:szCs w:val="28"/>
        </w:rPr>
        <w:t xml:space="preserve"> консультант</w:t>
      </w:r>
      <w:r w:rsidR="0054717C" w:rsidRPr="00B90D1C">
        <w:rPr>
          <w:rFonts w:ascii="Times New Roman" w:hAnsi="Times New Roman"/>
          <w:sz w:val="28"/>
          <w:szCs w:val="28"/>
        </w:rPr>
        <w:t>а</w:t>
      </w:r>
      <w:r w:rsidR="00AA4624" w:rsidRPr="00B90D1C">
        <w:rPr>
          <w:rFonts w:ascii="Times New Roman" w:hAnsi="Times New Roman"/>
          <w:sz w:val="28"/>
          <w:szCs w:val="28"/>
        </w:rPr>
        <w:t>.</w:t>
      </w:r>
    </w:p>
    <w:p w:rsidR="00AA4624" w:rsidRPr="00B90D1C" w:rsidRDefault="0060524E" w:rsidP="00CE1316">
      <w:pPr>
        <w:pStyle w:val="a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ab/>
      </w:r>
      <w:r w:rsidR="00AA4624" w:rsidRPr="00B90D1C">
        <w:rPr>
          <w:rFonts w:ascii="Times New Roman" w:hAnsi="Times New Roman"/>
          <w:sz w:val="28"/>
          <w:szCs w:val="28"/>
        </w:rPr>
        <w:t>Свою деятельность ОП о</w:t>
      </w:r>
      <w:r w:rsidR="00E55285" w:rsidRPr="00B90D1C">
        <w:rPr>
          <w:rFonts w:ascii="Times New Roman" w:hAnsi="Times New Roman"/>
          <w:sz w:val="28"/>
          <w:szCs w:val="28"/>
        </w:rPr>
        <w:t xml:space="preserve">существляет в рамках 9 комиссий, председателя ОП, двух заместителей председателя </w:t>
      </w:r>
      <w:proofErr w:type="spellStart"/>
      <w:r w:rsidR="00E55285" w:rsidRPr="00B90D1C">
        <w:rPr>
          <w:rFonts w:ascii="Times New Roman" w:hAnsi="Times New Roman"/>
          <w:sz w:val="28"/>
          <w:szCs w:val="28"/>
        </w:rPr>
        <w:t>иответственного</w:t>
      </w:r>
      <w:proofErr w:type="spellEnd"/>
      <w:r w:rsidR="00E55285" w:rsidRPr="00B90D1C">
        <w:rPr>
          <w:rFonts w:ascii="Times New Roman" w:hAnsi="Times New Roman"/>
          <w:sz w:val="28"/>
          <w:szCs w:val="28"/>
        </w:rPr>
        <w:t xml:space="preserve"> секретаря.</w:t>
      </w:r>
    </w:p>
    <w:p w:rsidR="00065BDD" w:rsidRPr="00B90D1C" w:rsidRDefault="00065BDD" w:rsidP="00CE1316">
      <w:pPr>
        <w:pStyle w:val="a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" w:name="_Toc424731522"/>
      <w:r w:rsidRPr="00B90D1C">
        <w:rPr>
          <w:rFonts w:ascii="Times New Roman" w:hAnsi="Times New Roman"/>
          <w:b/>
          <w:sz w:val="28"/>
          <w:szCs w:val="28"/>
        </w:rPr>
        <w:t>Комиссии ОП:</w:t>
      </w:r>
    </w:p>
    <w:p w:rsidR="005558A9" w:rsidRPr="00B90D1C" w:rsidRDefault="00065BDD" w:rsidP="00CE1316">
      <w:pPr>
        <w:pStyle w:val="a0"/>
        <w:numPr>
          <w:ilvl w:val="0"/>
          <w:numId w:val="38"/>
        </w:numPr>
        <w:tabs>
          <w:tab w:val="clear" w:pos="709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Комиссия по ЖКХ, дорожному хозяйству, транспорту, строительству и связи;</w:t>
      </w:r>
    </w:p>
    <w:p w:rsidR="005558A9" w:rsidRPr="00B90D1C" w:rsidRDefault="00065BDD" w:rsidP="00CE1316">
      <w:pPr>
        <w:pStyle w:val="a0"/>
        <w:numPr>
          <w:ilvl w:val="0"/>
          <w:numId w:val="38"/>
        </w:numPr>
        <w:tabs>
          <w:tab w:val="clear" w:pos="709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Комиссия по здравоохранению, социальной политике, трудовым отношениям и качеству жизни населения, развитию добровольческого движения, благотворительности и </w:t>
      </w:r>
      <w:proofErr w:type="spellStart"/>
      <w:r w:rsidRPr="00B90D1C">
        <w:rPr>
          <w:rFonts w:ascii="Times New Roman" w:hAnsi="Times New Roman"/>
          <w:sz w:val="28"/>
          <w:szCs w:val="28"/>
        </w:rPr>
        <w:t>волонтёрству</w:t>
      </w:r>
      <w:proofErr w:type="spellEnd"/>
      <w:r w:rsidRPr="00B90D1C">
        <w:rPr>
          <w:rFonts w:ascii="Times New Roman" w:hAnsi="Times New Roman"/>
          <w:sz w:val="28"/>
          <w:szCs w:val="28"/>
        </w:rPr>
        <w:t>;</w:t>
      </w:r>
    </w:p>
    <w:p w:rsidR="005558A9" w:rsidRPr="00B90D1C" w:rsidRDefault="00065BDD" w:rsidP="00CE1316">
      <w:pPr>
        <w:pStyle w:val="a0"/>
        <w:numPr>
          <w:ilvl w:val="0"/>
          <w:numId w:val="38"/>
        </w:numPr>
        <w:tabs>
          <w:tab w:val="clear" w:pos="709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Комиссия по молодежной политике, историко-патриотическому воспитанию и ветеранской работе;</w:t>
      </w:r>
    </w:p>
    <w:p w:rsidR="005558A9" w:rsidRPr="00B90D1C" w:rsidRDefault="00065BDD" w:rsidP="00CE1316">
      <w:pPr>
        <w:pStyle w:val="a0"/>
        <w:numPr>
          <w:ilvl w:val="0"/>
          <w:numId w:val="38"/>
        </w:numPr>
        <w:tabs>
          <w:tab w:val="clear" w:pos="709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Комиссия по культуре, спорту и туризму;</w:t>
      </w:r>
    </w:p>
    <w:p w:rsidR="005558A9" w:rsidRPr="00B90D1C" w:rsidRDefault="00065BDD" w:rsidP="00CE1316">
      <w:pPr>
        <w:pStyle w:val="a0"/>
        <w:numPr>
          <w:ilvl w:val="0"/>
          <w:numId w:val="38"/>
        </w:numPr>
        <w:tabs>
          <w:tab w:val="clear" w:pos="709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Комиссия по экологии, землепользованию и природопользованию;</w:t>
      </w:r>
    </w:p>
    <w:p w:rsidR="005558A9" w:rsidRPr="00B90D1C" w:rsidRDefault="00065BDD" w:rsidP="00CE1316">
      <w:pPr>
        <w:pStyle w:val="a0"/>
        <w:numPr>
          <w:ilvl w:val="0"/>
          <w:numId w:val="38"/>
        </w:numPr>
        <w:tabs>
          <w:tab w:val="clear" w:pos="709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Комиссия по миграционной политике, межнациональным и межконфессиональным отношениям, общественному контролю, открытости власти и противодействию коррупции;</w:t>
      </w:r>
    </w:p>
    <w:p w:rsidR="005558A9" w:rsidRPr="00B90D1C" w:rsidRDefault="00065BDD" w:rsidP="00CE1316">
      <w:pPr>
        <w:pStyle w:val="a0"/>
        <w:numPr>
          <w:ilvl w:val="0"/>
          <w:numId w:val="38"/>
        </w:numPr>
        <w:tabs>
          <w:tab w:val="clear" w:pos="709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Комиссия по науке и образованию;</w:t>
      </w:r>
    </w:p>
    <w:p w:rsidR="005558A9" w:rsidRPr="00B90D1C" w:rsidRDefault="00065BDD" w:rsidP="00CE1316">
      <w:pPr>
        <w:pStyle w:val="a0"/>
        <w:numPr>
          <w:ilvl w:val="0"/>
          <w:numId w:val="38"/>
        </w:numPr>
        <w:tabs>
          <w:tab w:val="clear" w:pos="709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Комиссия по промышленности, инновациям, экономическому развитию, предпринимательству и инвестициям;</w:t>
      </w:r>
    </w:p>
    <w:p w:rsidR="005558A9" w:rsidRPr="00B90D1C" w:rsidRDefault="00065BDD" w:rsidP="00CE1316">
      <w:pPr>
        <w:pStyle w:val="a0"/>
        <w:numPr>
          <w:ilvl w:val="0"/>
          <w:numId w:val="38"/>
        </w:numPr>
        <w:tabs>
          <w:tab w:val="clear" w:pos="709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lastRenderedPageBreak/>
        <w:t>Комиссия по информационной поддержке населения и освещению деятельности Общественной палаты.</w:t>
      </w:r>
    </w:p>
    <w:p w:rsidR="00AA4624" w:rsidRPr="00633967" w:rsidRDefault="00633967" w:rsidP="00CE1316">
      <w:pPr>
        <w:pStyle w:val="1"/>
        <w:spacing w:line="36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br w:type="page"/>
      </w:r>
      <w:r w:rsidR="00AA4624" w:rsidRPr="00633967">
        <w:rPr>
          <w:rFonts w:ascii="Times New Roman" w:hAnsi="Times New Roman"/>
          <w:sz w:val="40"/>
          <w:szCs w:val="40"/>
        </w:rPr>
        <w:lastRenderedPageBreak/>
        <w:t>Работа с жителями Одинцовского района</w:t>
      </w:r>
      <w:bookmarkEnd w:id="1"/>
    </w:p>
    <w:p w:rsidR="00AA4624" w:rsidRPr="00B90D1C" w:rsidRDefault="00E55285" w:rsidP="00CE1316">
      <w:pPr>
        <w:pStyle w:val="a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ab/>
      </w:r>
      <w:r w:rsidR="00AA4624" w:rsidRPr="00B90D1C">
        <w:rPr>
          <w:rFonts w:ascii="Times New Roman" w:hAnsi="Times New Roman"/>
          <w:sz w:val="28"/>
          <w:szCs w:val="28"/>
        </w:rPr>
        <w:t xml:space="preserve">В рамках информационной поддержки и работы с обращениями работает горячая линия ОП, члены Общественной палаты проводят личный прием, работают страницы в социальных сетях. 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</w:p>
    <w:p w:rsidR="00E55285" w:rsidRPr="00B90D1C" w:rsidRDefault="00AA4624" w:rsidP="00CE1316">
      <w:pPr>
        <w:pStyle w:val="a5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90D1C">
        <w:rPr>
          <w:rFonts w:ascii="Times New Roman" w:hAnsi="Times New Roman"/>
          <w:b/>
          <w:sz w:val="28"/>
          <w:szCs w:val="28"/>
        </w:rPr>
        <w:t>В ОП можно обратиться</w:t>
      </w:r>
      <w:r w:rsidR="00E55285" w:rsidRPr="00B90D1C">
        <w:rPr>
          <w:rFonts w:ascii="Times New Roman" w:hAnsi="Times New Roman"/>
          <w:b/>
          <w:sz w:val="28"/>
          <w:szCs w:val="28"/>
        </w:rPr>
        <w:t>:</w:t>
      </w:r>
    </w:p>
    <w:p w:rsidR="00E55285" w:rsidRPr="00B90D1C" w:rsidRDefault="00E55285" w:rsidP="00CE1316">
      <w:pPr>
        <w:pStyle w:val="a5"/>
        <w:spacing w:after="0" w:line="360" w:lineRule="auto"/>
        <w:ind w:left="0" w:firstLine="57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-</w:t>
      </w:r>
      <w:r w:rsidR="00AA4624" w:rsidRPr="00B90D1C">
        <w:rPr>
          <w:rFonts w:ascii="Times New Roman" w:hAnsi="Times New Roman"/>
          <w:sz w:val="28"/>
          <w:szCs w:val="28"/>
        </w:rPr>
        <w:t xml:space="preserve"> по телефону горячей линии</w:t>
      </w:r>
      <w:r w:rsidRPr="00B90D1C">
        <w:rPr>
          <w:rFonts w:ascii="Times New Roman" w:hAnsi="Times New Roman"/>
          <w:sz w:val="28"/>
          <w:szCs w:val="28"/>
        </w:rPr>
        <w:t xml:space="preserve"> +7(985)151-30-77</w:t>
      </w:r>
      <w:r w:rsidR="00AA4624" w:rsidRPr="00B90D1C">
        <w:rPr>
          <w:rFonts w:ascii="Times New Roman" w:hAnsi="Times New Roman"/>
          <w:sz w:val="28"/>
          <w:szCs w:val="28"/>
        </w:rPr>
        <w:t xml:space="preserve">, </w:t>
      </w:r>
    </w:p>
    <w:p w:rsidR="00E55285" w:rsidRPr="00B90D1C" w:rsidRDefault="00E55285" w:rsidP="00CE1316">
      <w:pPr>
        <w:pStyle w:val="a5"/>
        <w:spacing w:after="0" w:line="360" w:lineRule="auto"/>
        <w:ind w:left="0" w:firstLine="57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- </w:t>
      </w:r>
      <w:r w:rsidR="00AA4624" w:rsidRPr="00B90D1C">
        <w:rPr>
          <w:rFonts w:ascii="Times New Roman" w:hAnsi="Times New Roman"/>
          <w:sz w:val="28"/>
          <w:szCs w:val="28"/>
        </w:rPr>
        <w:t xml:space="preserve">с помощью электронной приемной на сайте ОП, </w:t>
      </w:r>
    </w:p>
    <w:p w:rsidR="00E55285" w:rsidRPr="00B90D1C" w:rsidRDefault="00E55285" w:rsidP="00CE1316">
      <w:pPr>
        <w:pStyle w:val="a5"/>
        <w:spacing w:after="0" w:line="360" w:lineRule="auto"/>
        <w:ind w:left="0" w:firstLine="57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- </w:t>
      </w:r>
      <w:r w:rsidR="00AA4624" w:rsidRPr="00B90D1C">
        <w:rPr>
          <w:rFonts w:ascii="Times New Roman" w:hAnsi="Times New Roman"/>
          <w:sz w:val="28"/>
          <w:szCs w:val="28"/>
        </w:rPr>
        <w:t xml:space="preserve">на официальных страницах в социальных сетях </w:t>
      </w:r>
      <w:proofErr w:type="spellStart"/>
      <w:r w:rsidR="00AA4624" w:rsidRPr="00B90D1C">
        <w:rPr>
          <w:rFonts w:ascii="Times New Roman" w:hAnsi="Times New Roman"/>
          <w:sz w:val="28"/>
          <w:szCs w:val="28"/>
        </w:rPr>
        <w:t>Фейсбук</w:t>
      </w:r>
      <w:proofErr w:type="spellEnd"/>
      <w:r w:rsidR="00AA4624" w:rsidRPr="00B90D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A4624" w:rsidRPr="00B90D1C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AA4624" w:rsidRPr="00B90D1C">
        <w:rPr>
          <w:rFonts w:ascii="Times New Roman" w:hAnsi="Times New Roman"/>
          <w:sz w:val="28"/>
          <w:szCs w:val="28"/>
        </w:rPr>
        <w:t xml:space="preserve"> и в </w:t>
      </w:r>
      <w:proofErr w:type="spellStart"/>
      <w:r w:rsidR="00AA4624" w:rsidRPr="00B90D1C">
        <w:rPr>
          <w:rFonts w:ascii="Times New Roman" w:hAnsi="Times New Roman"/>
          <w:sz w:val="28"/>
          <w:szCs w:val="28"/>
        </w:rPr>
        <w:t>Твиттере</w:t>
      </w:r>
      <w:proofErr w:type="spellEnd"/>
      <w:r w:rsidR="00AA4624" w:rsidRPr="00B90D1C">
        <w:rPr>
          <w:rFonts w:ascii="Times New Roman" w:hAnsi="Times New Roman"/>
          <w:sz w:val="28"/>
          <w:szCs w:val="28"/>
        </w:rPr>
        <w:t xml:space="preserve">, </w:t>
      </w:r>
    </w:p>
    <w:p w:rsidR="00E55285" w:rsidRPr="00B90D1C" w:rsidRDefault="00E55285" w:rsidP="00CE1316">
      <w:pPr>
        <w:pStyle w:val="a5"/>
        <w:spacing w:after="0" w:line="360" w:lineRule="auto"/>
        <w:ind w:left="0" w:firstLine="57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- </w:t>
      </w:r>
      <w:r w:rsidR="00AA4624" w:rsidRPr="00B90D1C">
        <w:rPr>
          <w:rFonts w:ascii="Times New Roman" w:hAnsi="Times New Roman"/>
          <w:sz w:val="28"/>
          <w:szCs w:val="28"/>
        </w:rPr>
        <w:t xml:space="preserve">в разделе ОП на сайте ОПМО, </w:t>
      </w:r>
    </w:p>
    <w:p w:rsidR="00E55285" w:rsidRPr="00B90D1C" w:rsidRDefault="00E55285" w:rsidP="00CE1316">
      <w:pPr>
        <w:pStyle w:val="a5"/>
        <w:spacing w:after="0" w:line="360" w:lineRule="auto"/>
        <w:ind w:left="0" w:firstLine="57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- </w:t>
      </w:r>
      <w:r w:rsidR="00AA4624" w:rsidRPr="00B90D1C">
        <w:rPr>
          <w:rFonts w:ascii="Times New Roman" w:hAnsi="Times New Roman"/>
          <w:sz w:val="28"/>
          <w:szCs w:val="28"/>
        </w:rPr>
        <w:t xml:space="preserve">лично на приеме членов ОП, </w:t>
      </w:r>
    </w:p>
    <w:p w:rsidR="00AA4624" w:rsidRPr="00B90D1C" w:rsidRDefault="00E55285" w:rsidP="00CE1316">
      <w:pPr>
        <w:pStyle w:val="a5"/>
        <w:spacing w:after="0" w:line="360" w:lineRule="auto"/>
        <w:ind w:left="0" w:firstLine="57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-</w:t>
      </w:r>
      <w:r w:rsidR="00AA4624" w:rsidRPr="00B90D1C">
        <w:rPr>
          <w:rFonts w:ascii="Times New Roman" w:hAnsi="Times New Roman"/>
          <w:sz w:val="28"/>
          <w:szCs w:val="28"/>
        </w:rPr>
        <w:t xml:space="preserve"> в прямом эфире передачи «Разберемся» на телеканале ОТВ. </w:t>
      </w:r>
    </w:p>
    <w:p w:rsidR="00AA4624" w:rsidRPr="00B90D1C" w:rsidRDefault="00AA4624" w:rsidP="00CE1316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2" w:name="_Toc424731523"/>
      <w:r w:rsidRPr="00B90D1C">
        <w:rPr>
          <w:sz w:val="28"/>
          <w:szCs w:val="28"/>
        </w:rPr>
        <w:t>Работа с обращениями</w:t>
      </w:r>
      <w:bookmarkEnd w:id="2"/>
    </w:p>
    <w:p w:rsidR="001C717A" w:rsidRPr="00B90D1C" w:rsidRDefault="001C717A" w:rsidP="00CE1316">
      <w:pPr>
        <w:pStyle w:val="a1"/>
        <w:spacing w:line="360" w:lineRule="auto"/>
        <w:jc w:val="both"/>
        <w:rPr>
          <w:rFonts w:ascii="Times New Roman" w:hAnsi="Times New Roman"/>
          <w:sz w:val="28"/>
          <w:szCs w:val="22"/>
        </w:rPr>
      </w:pPr>
      <w:r w:rsidRPr="00B90D1C">
        <w:rPr>
          <w:rFonts w:ascii="Times New Roman" w:hAnsi="Times New Roman"/>
          <w:sz w:val="28"/>
          <w:szCs w:val="22"/>
        </w:rPr>
        <w:t>Всего за период с 12 июля 2014 по 12 июля 2015 года поступило 518 обращений. Из них 24 обращения поступило через прямой эфир передачи «Разберёмся», 53 обращения – с личного приема членов ОП, 63 обращения получено с электронной приемной сайта ОП, остальные обращения получены по телефону горячей линии, электронной почте ответственного секретаря ОП.</w:t>
      </w:r>
    </w:p>
    <w:p w:rsidR="00AA4624" w:rsidRPr="00B90D1C" w:rsidRDefault="001C717A" w:rsidP="00CE1316">
      <w:pPr>
        <w:pStyle w:val="a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90D1C">
        <w:rPr>
          <w:rFonts w:ascii="Times New Roman" w:hAnsi="Times New Roman"/>
          <w:b/>
          <w:sz w:val="24"/>
          <w:szCs w:val="24"/>
        </w:rPr>
        <w:t>Таблица обращений жителей по комиссиям.</w:t>
      </w:r>
    </w:p>
    <w:tbl>
      <w:tblPr>
        <w:tblW w:w="7120" w:type="dxa"/>
        <w:tblInd w:w="93" w:type="dxa"/>
        <w:tblLook w:val="04A0" w:firstRow="1" w:lastRow="0" w:firstColumn="1" w:lastColumn="0" w:noHBand="0" w:noVBand="1"/>
      </w:tblPr>
      <w:tblGrid>
        <w:gridCol w:w="3780"/>
        <w:gridCol w:w="1840"/>
        <w:gridCol w:w="1500"/>
      </w:tblGrid>
      <w:tr w:rsidR="00F63EE2" w:rsidRPr="00B90D1C" w:rsidTr="00F63EE2">
        <w:trPr>
          <w:trHeight w:val="31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 отработки</w:t>
            </w:r>
          </w:p>
        </w:tc>
      </w:tr>
      <w:tr w:rsidR="00F63EE2" w:rsidRPr="00B90D1C" w:rsidTr="00F63EE2">
        <w:trPr>
          <w:trHeight w:val="94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по ЖКХ, дорожному хозяйству, транспорту и строительству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210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</w:tr>
      <w:tr w:rsidR="00F63EE2" w:rsidRPr="00B90D1C" w:rsidTr="00F63EE2">
        <w:trPr>
          <w:trHeight w:val="18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Комиссия по здравоохранению, социальной политике, трудовым отношениям и качеству жизни населения, развитию добровольческого движения, благотворительности, </w:t>
            </w:r>
            <w:proofErr w:type="spellStart"/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волонтерству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</w:tr>
      <w:tr w:rsidR="00F63EE2" w:rsidRPr="00B90D1C" w:rsidTr="00F63EE2">
        <w:trPr>
          <w:trHeight w:val="21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по миграционной политике, межнациональным и межконфессиональным отношениям, общественному контролю, открытости власти и противодействию коррупции, юридические вопросы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</w:tr>
      <w:tr w:rsidR="00F63EE2" w:rsidRPr="00B90D1C" w:rsidTr="00F63EE2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Общие вопросы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</w:tr>
      <w:tr w:rsidR="00F63EE2" w:rsidRPr="00B90D1C" w:rsidTr="00F63EE2">
        <w:trPr>
          <w:trHeight w:val="9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по экологии, землепользованию и природопользованию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</w:tr>
      <w:tr w:rsidR="00F63EE2" w:rsidRPr="00B90D1C" w:rsidTr="00F63EE2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по культуре, спорту и туризму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</w:tr>
      <w:tr w:rsidR="00F63EE2" w:rsidRPr="00B90D1C" w:rsidTr="00F63EE2">
        <w:trPr>
          <w:trHeight w:val="9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EE2" w:rsidRPr="00B90D1C" w:rsidRDefault="0054717C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Комисс</w:t>
            </w:r>
            <w:r w:rsidR="00F63EE2"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ия по промышленности, инновациям, предпринимательству, инвестициям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F63EE2" w:rsidRPr="00B90D1C" w:rsidTr="00F63EE2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по науке и образованию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</w:tr>
      <w:tr w:rsidR="00F63EE2" w:rsidRPr="00B90D1C" w:rsidTr="00F63EE2">
        <w:trPr>
          <w:trHeight w:val="9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по молодежной политике, историко-патриотическому воспитанию и ветеранской работе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EE2" w:rsidRPr="00B90D1C" w:rsidRDefault="00022554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</w:tr>
      <w:tr w:rsidR="00F63EE2" w:rsidRPr="00B90D1C" w:rsidTr="00F63EE2">
        <w:trPr>
          <w:trHeight w:val="121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по информационной поддержке населения и освещению деятельности Общественной палаты.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EE2" w:rsidRPr="00B90D1C" w:rsidRDefault="00F63EE2" w:rsidP="00CE131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0D1C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</w:tr>
    </w:tbl>
    <w:p w:rsidR="00E55285" w:rsidRPr="00B90D1C" w:rsidRDefault="00E55285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</w:p>
    <w:p w:rsidR="00E55285" w:rsidRPr="00B90D1C" w:rsidRDefault="00213BAF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3" w:name="_Toc424731524"/>
      <w:r>
        <w:rPr>
          <w:sz w:val="28"/>
          <w:szCs w:val="28"/>
        </w:rPr>
        <w:br w:type="page"/>
      </w:r>
      <w:r w:rsidR="00AA4624" w:rsidRPr="00B90D1C">
        <w:rPr>
          <w:sz w:val="28"/>
          <w:szCs w:val="28"/>
        </w:rPr>
        <w:lastRenderedPageBreak/>
        <w:t>Личный прием</w:t>
      </w:r>
      <w:bookmarkEnd w:id="3"/>
    </w:p>
    <w:p w:rsidR="00E55285" w:rsidRPr="00B90D1C" w:rsidRDefault="00E55285" w:rsidP="00CE1316">
      <w:pPr>
        <w:pStyle w:val="a1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D1C">
        <w:rPr>
          <w:rFonts w:ascii="Times New Roman" w:hAnsi="Times New Roman"/>
          <w:sz w:val="28"/>
          <w:szCs w:val="28"/>
          <w:lang w:eastAsia="ru-RU"/>
        </w:rPr>
        <w:t xml:space="preserve">Личный прием граждан в рамках общественной деятельности осуществляют все члены ОП, как правило на своих рабочих местах, так как каждый член Палаты является руководителем того или иного предприятия. </w:t>
      </w:r>
    </w:p>
    <w:p w:rsidR="00E55285" w:rsidRPr="00B90D1C" w:rsidRDefault="00E55285" w:rsidP="00CE1316">
      <w:pPr>
        <w:pStyle w:val="a1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D1C">
        <w:rPr>
          <w:rFonts w:ascii="Times New Roman" w:hAnsi="Times New Roman"/>
          <w:sz w:val="28"/>
          <w:szCs w:val="28"/>
          <w:lang w:eastAsia="ru-RU"/>
        </w:rPr>
        <w:t xml:space="preserve">Все остальные обращения (а это ежедневная работа по телефону или при личной встрече) разрешаются, как правило, сразу, на месте. </w:t>
      </w:r>
    </w:p>
    <w:p w:rsidR="00311E0F" w:rsidRPr="00B90D1C" w:rsidRDefault="00311E0F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4" w:name="_Toc424731525"/>
      <w:r w:rsidRPr="00B90D1C">
        <w:rPr>
          <w:sz w:val="28"/>
          <w:szCs w:val="28"/>
        </w:rPr>
        <w:t>Антикоррупционная приемная Общественной палаты</w:t>
      </w:r>
      <w:bookmarkEnd w:id="4"/>
    </w:p>
    <w:p w:rsidR="00311E0F" w:rsidRPr="00B90D1C" w:rsidRDefault="00311E0F" w:rsidP="00CE131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Особое место в работе комиссии по миграционной политике, межнациональным и межконфессиональным отношениям, общественному контролю, открытости власти и противодействию коррупции ОП Одинцовского района занимает </w:t>
      </w:r>
      <w:r w:rsidRPr="00B90D1C">
        <w:rPr>
          <w:rFonts w:ascii="Times New Roman" w:hAnsi="Times New Roman"/>
          <w:b/>
          <w:sz w:val="28"/>
          <w:szCs w:val="28"/>
        </w:rPr>
        <w:t>деятельность Антикоррупционной общественной приемной</w:t>
      </w:r>
      <w:r w:rsidRPr="00B90D1C">
        <w:rPr>
          <w:rFonts w:ascii="Times New Roman" w:hAnsi="Times New Roman"/>
          <w:sz w:val="28"/>
          <w:szCs w:val="28"/>
        </w:rPr>
        <w:t xml:space="preserve">, инициатором работы которой выступает консультант-эксперт ОП ОМР Божков А.А. </w:t>
      </w:r>
    </w:p>
    <w:p w:rsidR="00311E0F" w:rsidRPr="00B90D1C" w:rsidRDefault="00311E0F" w:rsidP="00CE131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Государству и гражданам, особенно предпринимателям, нужна профессиональная помощь и защита от коррупц</w:t>
      </w:r>
      <w:proofErr w:type="gramStart"/>
      <w:r w:rsidRPr="00B90D1C">
        <w:rPr>
          <w:rFonts w:ascii="Times New Roman" w:hAnsi="Times New Roman"/>
          <w:sz w:val="28"/>
          <w:szCs w:val="28"/>
        </w:rPr>
        <w:t>ии и её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составной части — рейдерства.29 января 2015 года А.А. Божков выступил на заседании Общественной палаты Одинцовского муниципального района об инициативе создания Антикоррупционных общественных приёмных (АКОП).</w:t>
      </w:r>
    </w:p>
    <w:p w:rsidR="00311E0F" w:rsidRPr="00B90D1C" w:rsidRDefault="00311E0F" w:rsidP="00CE131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Решение ОП Одинцовского муниципального района – организовать совместный личный приём членов комиссии по миграционной политике, межнациональным и межконфессиональным отношениям, общественному контролю, открытости власти и противодействию коррупции с представителями АКОП в приёмной общественной палаты Одинцовского района по адресу: г. Одинцово, ул. </w:t>
      </w:r>
      <w:proofErr w:type="gramStart"/>
      <w:r w:rsidRPr="00B90D1C">
        <w:rPr>
          <w:rFonts w:ascii="Times New Roman" w:hAnsi="Times New Roman"/>
          <w:sz w:val="28"/>
          <w:szCs w:val="28"/>
        </w:rPr>
        <w:t>Молодёжная</w:t>
      </w:r>
      <w:proofErr w:type="gramEnd"/>
      <w:r w:rsidRPr="00B90D1C">
        <w:rPr>
          <w:rFonts w:ascii="Times New Roman" w:hAnsi="Times New Roman"/>
          <w:sz w:val="28"/>
          <w:szCs w:val="28"/>
        </w:rPr>
        <w:t>, д.18.</w:t>
      </w:r>
    </w:p>
    <w:p w:rsidR="00311E0F" w:rsidRPr="00B90D1C" w:rsidRDefault="00311E0F" w:rsidP="00CE131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В настоящее время в работе АКОП находится 7 обращений граждан, требующих особого внимания и профессионального общественного контроля. </w:t>
      </w:r>
    </w:p>
    <w:p w:rsidR="00AA4624" w:rsidRDefault="00633967" w:rsidP="00CE1316">
      <w:pPr>
        <w:pStyle w:val="1"/>
        <w:spacing w:line="360" w:lineRule="auto"/>
        <w:jc w:val="both"/>
        <w:rPr>
          <w:rFonts w:ascii="Times New Roman" w:hAnsi="Times New Roman"/>
          <w:sz w:val="40"/>
          <w:szCs w:val="40"/>
        </w:rPr>
      </w:pPr>
      <w:bookmarkStart w:id="5" w:name="_Toc424731526"/>
      <w:r>
        <w:rPr>
          <w:rFonts w:ascii="Times New Roman" w:hAnsi="Times New Roman"/>
          <w:sz w:val="28"/>
          <w:szCs w:val="28"/>
        </w:rPr>
        <w:br w:type="page"/>
      </w:r>
      <w:r w:rsidR="00AA4624" w:rsidRPr="00633967">
        <w:rPr>
          <w:rFonts w:ascii="Times New Roman" w:hAnsi="Times New Roman"/>
          <w:sz w:val="40"/>
          <w:szCs w:val="40"/>
        </w:rPr>
        <w:lastRenderedPageBreak/>
        <w:t>Круглые столы и  семинары</w:t>
      </w:r>
      <w:bookmarkEnd w:id="5"/>
    </w:p>
    <w:p w:rsidR="00A73AC6" w:rsidRPr="00ED5F12" w:rsidRDefault="00ED5F12" w:rsidP="00CE1316">
      <w:pPr>
        <w:pStyle w:val="a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D5F12">
        <w:rPr>
          <w:rFonts w:ascii="Times New Roman" w:hAnsi="Times New Roman"/>
          <w:sz w:val="28"/>
          <w:szCs w:val="28"/>
        </w:rPr>
        <w:t>Круглые столы Общественной палаты становятся уникальным инструментом поиска совместных решений по наиболее социально-важным вопросам Одинцовского района.</w:t>
      </w:r>
      <w:r w:rsidR="00861B2D">
        <w:rPr>
          <w:rFonts w:ascii="Times New Roman" w:hAnsi="Times New Roman"/>
          <w:sz w:val="28"/>
          <w:szCs w:val="28"/>
        </w:rPr>
        <w:t xml:space="preserve"> За круглым столом встречаются жители, органы местного самоуправления, общественность, надзорные органы и эксперты разных отраслей жизни района.</w:t>
      </w:r>
    </w:p>
    <w:p w:rsidR="00A73AC6" w:rsidRPr="00CE1316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6" w:name="_Toc424731527"/>
      <w:r w:rsidRPr="00B90D1C">
        <w:rPr>
          <w:sz w:val="28"/>
          <w:szCs w:val="28"/>
        </w:rPr>
        <w:t>Экология</w:t>
      </w:r>
      <w:bookmarkEnd w:id="6"/>
    </w:p>
    <w:p w:rsidR="00AA4624" w:rsidRPr="00B90D1C" w:rsidRDefault="009C1D91" w:rsidP="00CE1316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25 февраля 2015 года.</w:t>
      </w:r>
      <w:r w:rsidR="00ED5F12">
        <w:rPr>
          <w:rFonts w:ascii="Times New Roman" w:hAnsi="Times New Roman"/>
          <w:sz w:val="28"/>
          <w:szCs w:val="28"/>
        </w:rPr>
        <w:t xml:space="preserve"> </w:t>
      </w:r>
      <w:r w:rsidR="00AA4624" w:rsidRPr="00B90D1C">
        <w:rPr>
          <w:rFonts w:ascii="Times New Roman" w:hAnsi="Times New Roman"/>
          <w:sz w:val="28"/>
          <w:szCs w:val="28"/>
        </w:rPr>
        <w:t>Круглый стол на тему «Реализация  областных  губернаторских  программ, а так же общественных инициатив по эффективному сбору  и переработке ТБО в Одинцовском районе». Итоги: Комиссия согласовала с    Управлением  ЖКХ  района     совместную деятельность при поддержке  его  специалистов. При участии ОАО «Коммунальное  хозяйство и благоустройство»</w:t>
      </w:r>
      <w:r w:rsidR="00A73AC6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73AC6" w:rsidP="00CE1316">
      <w:pPr>
        <w:pStyle w:val="a5"/>
        <w:numPr>
          <w:ilvl w:val="0"/>
          <w:numId w:val="13"/>
        </w:numPr>
        <w:tabs>
          <w:tab w:val="left" w:pos="709"/>
        </w:tabs>
        <w:suppressAutoHyphens/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5 ноября 2014 года.</w:t>
      </w:r>
      <w:r w:rsidR="00BF70C9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К</w:t>
      </w:r>
      <w:r w:rsidR="00AA4624" w:rsidRPr="00B90D1C">
        <w:rPr>
          <w:rFonts w:ascii="Times New Roman" w:hAnsi="Times New Roman"/>
          <w:sz w:val="28"/>
          <w:szCs w:val="28"/>
        </w:rPr>
        <w:t>руглый стол «Состояние водоемов в Одинцовском районе, мониторинг экологических проблем в районе. Часть 1»;</w:t>
      </w:r>
    </w:p>
    <w:p w:rsidR="00AA4624" w:rsidRPr="00B90D1C" w:rsidRDefault="00BF70C9" w:rsidP="00CE1316">
      <w:pPr>
        <w:pStyle w:val="a5"/>
        <w:numPr>
          <w:ilvl w:val="0"/>
          <w:numId w:val="13"/>
        </w:numPr>
        <w:tabs>
          <w:tab w:val="left" w:pos="709"/>
        </w:tabs>
        <w:suppressAutoHyphens/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0C9">
        <w:rPr>
          <w:rFonts w:ascii="Times New Roman" w:hAnsi="Times New Roman"/>
          <w:sz w:val="28"/>
          <w:szCs w:val="28"/>
        </w:rPr>
        <w:t>18  декабря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73AC6" w:rsidRPr="00B90D1C">
        <w:rPr>
          <w:rFonts w:ascii="Times New Roman" w:hAnsi="Times New Roman"/>
          <w:sz w:val="28"/>
          <w:szCs w:val="28"/>
        </w:rPr>
        <w:t>2014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="00A73AC6" w:rsidRPr="00B90D1C">
        <w:rPr>
          <w:rFonts w:ascii="Times New Roman" w:hAnsi="Times New Roman"/>
          <w:sz w:val="28"/>
          <w:szCs w:val="28"/>
        </w:rPr>
        <w:t>К</w:t>
      </w:r>
      <w:r w:rsidR="00AA4624" w:rsidRPr="00B90D1C">
        <w:rPr>
          <w:rFonts w:ascii="Times New Roman" w:hAnsi="Times New Roman"/>
          <w:sz w:val="28"/>
          <w:szCs w:val="28"/>
        </w:rPr>
        <w:t>руглый стол «Состояние водоемов в Одинцовском районе, мониторинг экологических проблем в районе. Часть 2».</w:t>
      </w:r>
    </w:p>
    <w:p w:rsidR="00A73AC6" w:rsidRPr="00861B2D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7" w:name="_Toc424731528"/>
      <w:r w:rsidRPr="00B90D1C">
        <w:rPr>
          <w:sz w:val="28"/>
          <w:szCs w:val="28"/>
        </w:rPr>
        <w:t>Предпринимательство</w:t>
      </w:r>
      <w:bookmarkEnd w:id="7"/>
    </w:p>
    <w:p w:rsidR="00AA4624" w:rsidRPr="00B90D1C" w:rsidRDefault="00AA4624" w:rsidP="00CE1316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21 октября 2014 года. Круглый стол на тему «Развитие малого и среднего бизнеса в Одинцовском районе».</w:t>
      </w:r>
      <w:r w:rsidRPr="00B90D1C">
        <w:rPr>
          <w:rFonts w:ascii="Times New Roman" w:hAnsi="Times New Roman"/>
          <w:sz w:val="28"/>
          <w:szCs w:val="28"/>
        </w:rPr>
        <w:br/>
        <w:t xml:space="preserve">Итоги: Организовать информационную поддержку со стороны </w:t>
      </w:r>
      <w:proofErr w:type="gramStart"/>
      <w:r w:rsidRPr="00B90D1C">
        <w:rPr>
          <w:rFonts w:ascii="Times New Roman" w:hAnsi="Times New Roman"/>
          <w:sz w:val="28"/>
          <w:szCs w:val="28"/>
        </w:rPr>
        <w:t>общественности программ субсидирования предпринимателей Одинцовского района</w:t>
      </w:r>
      <w:proofErr w:type="gramEnd"/>
      <w:r w:rsidR="00A73AC6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01 апреля 2015 года. Круглый стол на тему «Современные ясли». Итоги: Поддержать проект Ресурсного центра для родителей на территории Одинцовского района. Общественной палате совместно с </w:t>
      </w:r>
      <w:r w:rsidRPr="00B90D1C">
        <w:rPr>
          <w:rFonts w:ascii="Times New Roman" w:hAnsi="Times New Roman"/>
          <w:sz w:val="28"/>
          <w:szCs w:val="28"/>
        </w:rPr>
        <w:lastRenderedPageBreak/>
        <w:t>общественным движением «Родители за здоровое поколение» организовать бесплатные консультации желающих организовать семейный или частный детские сады на территории Одинцовского района</w:t>
      </w:r>
      <w:r w:rsidR="00A73AC6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10 июня 2015 года. Семинар на тему «Организация семейн</w:t>
      </w:r>
      <w:r w:rsidR="00A73AC6" w:rsidRPr="00B90D1C">
        <w:rPr>
          <w:rFonts w:ascii="Times New Roman" w:hAnsi="Times New Roman"/>
          <w:sz w:val="28"/>
          <w:szCs w:val="28"/>
        </w:rPr>
        <w:t>ых</w:t>
      </w:r>
      <w:r w:rsidRPr="00B90D1C">
        <w:rPr>
          <w:rFonts w:ascii="Times New Roman" w:hAnsi="Times New Roman"/>
          <w:sz w:val="28"/>
          <w:szCs w:val="28"/>
        </w:rPr>
        <w:t xml:space="preserve"> ясл</w:t>
      </w:r>
      <w:r w:rsidR="00A73AC6" w:rsidRPr="00B90D1C">
        <w:rPr>
          <w:rFonts w:ascii="Times New Roman" w:hAnsi="Times New Roman"/>
          <w:sz w:val="28"/>
          <w:szCs w:val="28"/>
        </w:rPr>
        <w:t>ей</w:t>
      </w:r>
      <w:r w:rsidRPr="00B90D1C">
        <w:rPr>
          <w:rFonts w:ascii="Times New Roman" w:hAnsi="Times New Roman"/>
          <w:sz w:val="28"/>
          <w:szCs w:val="28"/>
        </w:rPr>
        <w:t xml:space="preserve"> или детского сада». Итоги: проведены консультации по вопросам организации, субсидирования и расширения частных</w:t>
      </w:r>
      <w:r w:rsidR="00A73AC6" w:rsidRPr="00B90D1C">
        <w:rPr>
          <w:rFonts w:ascii="Times New Roman" w:hAnsi="Times New Roman"/>
          <w:sz w:val="28"/>
          <w:szCs w:val="28"/>
        </w:rPr>
        <w:t xml:space="preserve"> детских садов и семейных яслей;</w:t>
      </w:r>
    </w:p>
    <w:p w:rsidR="00AA4624" w:rsidRPr="00B90D1C" w:rsidRDefault="00AA4624" w:rsidP="00CE1316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30 июня 2015 года проведены индивидуальные консультации по организации социального предпринимательства в Одинцовском районе предпринимателям из городских поселений Лесной городок и Одинцово. Следующий прием запланирован на 04 августа 2015 года.</w:t>
      </w:r>
    </w:p>
    <w:p w:rsidR="00A73AC6" w:rsidRPr="004D36FE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8" w:name="_Toc424731529"/>
      <w:r w:rsidRPr="00B90D1C">
        <w:rPr>
          <w:sz w:val="28"/>
          <w:szCs w:val="28"/>
        </w:rPr>
        <w:t>Здравоохранение и социальная политика</w:t>
      </w:r>
      <w:bookmarkEnd w:id="8"/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22 октября 2014</w:t>
      </w:r>
      <w:r w:rsidR="00A73AC6" w:rsidRPr="00B90D1C">
        <w:rPr>
          <w:rFonts w:ascii="Times New Roman" w:hAnsi="Times New Roman"/>
          <w:sz w:val="28"/>
          <w:szCs w:val="28"/>
        </w:rPr>
        <w:t xml:space="preserve"> года</w:t>
      </w:r>
      <w:r w:rsidRPr="00B90D1C">
        <w:rPr>
          <w:rFonts w:ascii="Times New Roman" w:hAnsi="Times New Roman"/>
          <w:sz w:val="28"/>
          <w:szCs w:val="28"/>
        </w:rPr>
        <w:t>. Круглый стол на тему: «Оказание помощи временным переселенцам с Юго-Востока Украины». Проведено совместно с администрацией Одинцовского района. Решение социальных проблем, оказание медицинской помощи, трудоустройство и т.п.</w:t>
      </w:r>
    </w:p>
    <w:p w:rsidR="00A73AC6" w:rsidRPr="004D36FE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9" w:name="_Toc424731530"/>
      <w:r w:rsidRPr="00B90D1C">
        <w:rPr>
          <w:sz w:val="28"/>
          <w:szCs w:val="28"/>
        </w:rPr>
        <w:t>ЖКХ и строительство</w:t>
      </w:r>
      <w:bookmarkEnd w:id="9"/>
    </w:p>
    <w:p w:rsidR="00AA4624" w:rsidRPr="00B90D1C" w:rsidRDefault="00A73AC6" w:rsidP="00CE1316">
      <w:pPr>
        <w:pStyle w:val="a5"/>
        <w:numPr>
          <w:ilvl w:val="0"/>
          <w:numId w:val="22"/>
        </w:numPr>
        <w:tabs>
          <w:tab w:val="left" w:pos="709"/>
        </w:tabs>
        <w:suppressAutoHyphens/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29 октября 2014 года.</w:t>
      </w:r>
      <w:r w:rsidR="00BF70C9">
        <w:rPr>
          <w:rFonts w:ascii="Times New Roman" w:hAnsi="Times New Roman"/>
          <w:sz w:val="28"/>
          <w:szCs w:val="28"/>
        </w:rPr>
        <w:t xml:space="preserve"> </w:t>
      </w:r>
      <w:r w:rsidR="00AA4624" w:rsidRPr="00B90D1C">
        <w:rPr>
          <w:rFonts w:ascii="Times New Roman" w:hAnsi="Times New Roman"/>
          <w:sz w:val="28"/>
          <w:szCs w:val="28"/>
        </w:rPr>
        <w:t xml:space="preserve">Круглый стол на тему «Качество питьевой воды в Одинцовском районе»; </w:t>
      </w:r>
    </w:p>
    <w:p w:rsidR="00AA4624" w:rsidRPr="00B90D1C" w:rsidRDefault="00A73AC6" w:rsidP="00CE1316">
      <w:pPr>
        <w:pStyle w:val="a5"/>
        <w:numPr>
          <w:ilvl w:val="0"/>
          <w:numId w:val="22"/>
        </w:numPr>
        <w:tabs>
          <w:tab w:val="left" w:pos="709"/>
        </w:tabs>
        <w:suppressAutoHyphens/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25 ноября 2014 года.</w:t>
      </w:r>
      <w:r w:rsidR="00BF70C9">
        <w:rPr>
          <w:rFonts w:ascii="Times New Roman" w:hAnsi="Times New Roman"/>
          <w:sz w:val="28"/>
          <w:szCs w:val="28"/>
        </w:rPr>
        <w:t xml:space="preserve"> </w:t>
      </w:r>
      <w:r w:rsidR="00AA4624" w:rsidRPr="00B90D1C">
        <w:rPr>
          <w:rFonts w:ascii="Times New Roman" w:hAnsi="Times New Roman"/>
          <w:sz w:val="28"/>
          <w:szCs w:val="28"/>
        </w:rPr>
        <w:t>Круглый стол на тему подготовки кадров в сфере ЖКХ;</w:t>
      </w:r>
    </w:p>
    <w:p w:rsidR="00AA4624" w:rsidRPr="00B90D1C" w:rsidRDefault="00AA4624" w:rsidP="00CE1316">
      <w:pPr>
        <w:pStyle w:val="a5"/>
        <w:numPr>
          <w:ilvl w:val="0"/>
          <w:numId w:val="22"/>
        </w:numPr>
        <w:tabs>
          <w:tab w:val="left" w:pos="709"/>
        </w:tabs>
        <w:suppressAutoHyphens/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Февраль 2015 года. Круглый стол на тему «Поиск законных путей сохранения жилых домов с признаками </w:t>
      </w:r>
      <w:proofErr w:type="spellStart"/>
      <w:r w:rsidRPr="00B90D1C">
        <w:rPr>
          <w:rFonts w:ascii="Times New Roman" w:hAnsi="Times New Roman"/>
          <w:sz w:val="28"/>
          <w:szCs w:val="28"/>
        </w:rPr>
        <w:t>многоквартирности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в Одинцовском районе»;</w:t>
      </w:r>
    </w:p>
    <w:p w:rsidR="00AA4624" w:rsidRPr="00B90D1C" w:rsidRDefault="00A73AC6" w:rsidP="00CE1316">
      <w:pPr>
        <w:pStyle w:val="a5"/>
        <w:numPr>
          <w:ilvl w:val="0"/>
          <w:numId w:val="22"/>
        </w:numPr>
        <w:tabs>
          <w:tab w:val="left" w:pos="709"/>
        </w:tabs>
        <w:suppressAutoHyphens/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03 марта 2015 года.</w:t>
      </w:r>
      <w:r w:rsidR="00BF70C9">
        <w:rPr>
          <w:rFonts w:ascii="Times New Roman" w:hAnsi="Times New Roman"/>
          <w:sz w:val="28"/>
          <w:szCs w:val="28"/>
        </w:rPr>
        <w:t xml:space="preserve"> </w:t>
      </w:r>
      <w:r w:rsidR="00AA4624" w:rsidRPr="00B90D1C">
        <w:rPr>
          <w:rFonts w:ascii="Times New Roman" w:hAnsi="Times New Roman"/>
          <w:sz w:val="28"/>
          <w:szCs w:val="28"/>
        </w:rPr>
        <w:t xml:space="preserve">Круглый стол на тему «Проблемы водоснабжения малых населённых пунктов Одинцовского муниципального района на примере пос. </w:t>
      </w:r>
      <w:proofErr w:type="spellStart"/>
      <w:r w:rsidR="00AA4624" w:rsidRPr="00B90D1C">
        <w:rPr>
          <w:rFonts w:ascii="Times New Roman" w:hAnsi="Times New Roman"/>
          <w:sz w:val="28"/>
          <w:szCs w:val="28"/>
        </w:rPr>
        <w:t>Немчиновка</w:t>
      </w:r>
      <w:proofErr w:type="spellEnd"/>
      <w:r w:rsidR="00AA4624" w:rsidRPr="00B90D1C">
        <w:rPr>
          <w:rFonts w:ascii="Times New Roman" w:hAnsi="Times New Roman"/>
          <w:sz w:val="28"/>
          <w:szCs w:val="28"/>
        </w:rPr>
        <w:t xml:space="preserve"> и с. </w:t>
      </w:r>
      <w:proofErr w:type="spellStart"/>
      <w:r w:rsidR="00AA4624" w:rsidRPr="00B90D1C">
        <w:rPr>
          <w:rFonts w:ascii="Times New Roman" w:hAnsi="Times New Roman"/>
          <w:sz w:val="28"/>
          <w:szCs w:val="28"/>
        </w:rPr>
        <w:t>Ромашково</w:t>
      </w:r>
      <w:proofErr w:type="spellEnd"/>
      <w:r w:rsidR="00AA4624" w:rsidRPr="00B90D1C">
        <w:rPr>
          <w:rFonts w:ascii="Times New Roman" w:hAnsi="Times New Roman"/>
          <w:sz w:val="28"/>
          <w:szCs w:val="28"/>
        </w:rPr>
        <w:t>»</w:t>
      </w:r>
      <w:r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73AC6" w:rsidP="00CE1316">
      <w:pPr>
        <w:pStyle w:val="a5"/>
        <w:numPr>
          <w:ilvl w:val="0"/>
          <w:numId w:val="22"/>
        </w:numPr>
        <w:tabs>
          <w:tab w:val="left" w:pos="709"/>
        </w:tabs>
        <w:suppressAutoHyphens/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lastRenderedPageBreak/>
        <w:t>24 марта 2015 года.</w:t>
      </w:r>
      <w:r w:rsidR="00BF70C9">
        <w:rPr>
          <w:rFonts w:ascii="Times New Roman" w:hAnsi="Times New Roman"/>
          <w:sz w:val="28"/>
          <w:szCs w:val="28"/>
        </w:rPr>
        <w:t xml:space="preserve"> </w:t>
      </w:r>
      <w:r w:rsidR="00AA4624" w:rsidRPr="00B90D1C">
        <w:rPr>
          <w:rFonts w:ascii="Times New Roman" w:hAnsi="Times New Roman"/>
          <w:sz w:val="28"/>
          <w:szCs w:val="28"/>
        </w:rPr>
        <w:t>Круглый стол, посвященный проблемам дольщиков «</w:t>
      </w:r>
      <w:proofErr w:type="spellStart"/>
      <w:r w:rsidR="00AA4624" w:rsidRPr="00B90D1C">
        <w:rPr>
          <w:rFonts w:ascii="Times New Roman" w:hAnsi="Times New Roman"/>
          <w:sz w:val="28"/>
          <w:szCs w:val="28"/>
        </w:rPr>
        <w:t>Стройтехинвеста</w:t>
      </w:r>
      <w:proofErr w:type="spellEnd"/>
      <w:r w:rsidR="00AA4624" w:rsidRPr="00B90D1C">
        <w:rPr>
          <w:rFonts w:ascii="Times New Roman" w:hAnsi="Times New Roman"/>
          <w:sz w:val="28"/>
          <w:szCs w:val="28"/>
        </w:rPr>
        <w:t>»</w:t>
      </w:r>
      <w:r w:rsidR="00AA4624" w:rsidRPr="00B90D1C">
        <w:rPr>
          <w:rFonts w:ascii="Times New Roman" w:hAnsi="Times New Roman"/>
          <w:bCs/>
          <w:sz w:val="28"/>
          <w:szCs w:val="28"/>
        </w:rPr>
        <w:t>;</w:t>
      </w:r>
    </w:p>
    <w:p w:rsidR="00AA4624" w:rsidRPr="00B90D1C" w:rsidRDefault="00A73AC6" w:rsidP="00CE1316">
      <w:pPr>
        <w:pStyle w:val="a5"/>
        <w:numPr>
          <w:ilvl w:val="0"/>
          <w:numId w:val="22"/>
        </w:numPr>
        <w:tabs>
          <w:tab w:val="left" w:pos="709"/>
        </w:tabs>
        <w:suppressAutoHyphens/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20 мая 2015</w:t>
      </w:r>
      <w:r w:rsidR="00BF70C9">
        <w:rPr>
          <w:rFonts w:ascii="Times New Roman" w:hAnsi="Times New Roman"/>
          <w:sz w:val="28"/>
          <w:szCs w:val="28"/>
        </w:rPr>
        <w:t xml:space="preserve"> год</w:t>
      </w:r>
      <w:r w:rsidRPr="00B90D1C">
        <w:rPr>
          <w:rFonts w:ascii="Times New Roman" w:hAnsi="Times New Roman"/>
          <w:sz w:val="28"/>
          <w:szCs w:val="28"/>
        </w:rPr>
        <w:t xml:space="preserve">а. </w:t>
      </w:r>
      <w:r w:rsidR="00AA4624" w:rsidRPr="00B90D1C">
        <w:rPr>
          <w:rFonts w:ascii="Times New Roman" w:hAnsi="Times New Roman"/>
          <w:sz w:val="28"/>
          <w:szCs w:val="28"/>
        </w:rPr>
        <w:t xml:space="preserve">Круглый стол на </w:t>
      </w:r>
      <w:proofErr w:type="spellStart"/>
      <w:r w:rsidR="00AA4624" w:rsidRPr="00B90D1C">
        <w:rPr>
          <w:rFonts w:ascii="Times New Roman" w:hAnsi="Times New Roman"/>
          <w:sz w:val="28"/>
          <w:szCs w:val="28"/>
        </w:rPr>
        <w:t>тему</w:t>
      </w:r>
      <w:proofErr w:type="gramStart"/>
      <w:r w:rsidR="00AA4624" w:rsidRPr="00B90D1C">
        <w:rPr>
          <w:rFonts w:ascii="Times New Roman" w:hAnsi="Times New Roman"/>
          <w:sz w:val="28"/>
          <w:szCs w:val="28"/>
        </w:rPr>
        <w:t>:«</w:t>
      </w:r>
      <w:proofErr w:type="gramEnd"/>
      <w:r w:rsidR="00AA4624" w:rsidRPr="00B90D1C">
        <w:rPr>
          <w:rFonts w:ascii="Times New Roman" w:hAnsi="Times New Roman"/>
          <w:sz w:val="28"/>
          <w:szCs w:val="28"/>
        </w:rPr>
        <w:t>Переселение</w:t>
      </w:r>
      <w:proofErr w:type="spellEnd"/>
      <w:r w:rsidR="00AA4624" w:rsidRPr="00B90D1C">
        <w:rPr>
          <w:rFonts w:ascii="Times New Roman" w:hAnsi="Times New Roman"/>
          <w:sz w:val="28"/>
          <w:szCs w:val="28"/>
        </w:rPr>
        <w:t xml:space="preserve"> жителей ветхого фонда города Одинцово»</w:t>
      </w:r>
      <w:r w:rsidRPr="00B90D1C">
        <w:rPr>
          <w:rFonts w:ascii="Times New Roman" w:hAnsi="Times New Roman"/>
          <w:sz w:val="28"/>
          <w:szCs w:val="28"/>
        </w:rPr>
        <w:t>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10" w:name="_Toc424731531"/>
      <w:r w:rsidRPr="00B90D1C">
        <w:rPr>
          <w:sz w:val="28"/>
          <w:szCs w:val="28"/>
        </w:rPr>
        <w:t>Образование</w:t>
      </w:r>
      <w:bookmarkEnd w:id="10"/>
    </w:p>
    <w:p w:rsidR="00AA4624" w:rsidRPr="00B90D1C" w:rsidRDefault="00A73AC6" w:rsidP="00CE1316">
      <w:pPr>
        <w:pStyle w:val="a5"/>
        <w:tabs>
          <w:tab w:val="left" w:pos="709"/>
        </w:tabs>
        <w:suppressAutoHyphens/>
        <w:spacing w:line="36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12 декабря 2014 года.</w:t>
      </w:r>
      <w:r w:rsidR="00631F1A">
        <w:rPr>
          <w:rFonts w:ascii="Times New Roman" w:hAnsi="Times New Roman"/>
          <w:sz w:val="28"/>
          <w:szCs w:val="28"/>
        </w:rPr>
        <w:t xml:space="preserve"> </w:t>
      </w:r>
      <w:r w:rsidR="00AA4624" w:rsidRPr="00B90D1C">
        <w:rPr>
          <w:rFonts w:ascii="Times New Roman" w:hAnsi="Times New Roman"/>
          <w:sz w:val="28"/>
          <w:szCs w:val="28"/>
        </w:rPr>
        <w:t>Круглый стол на тему «Качество предоставления дополнительного образования на территории Одинцовского муниципального района»</w:t>
      </w:r>
      <w:r w:rsidRPr="00B90D1C">
        <w:rPr>
          <w:rFonts w:ascii="Times New Roman" w:hAnsi="Times New Roman"/>
          <w:sz w:val="28"/>
          <w:szCs w:val="28"/>
        </w:rPr>
        <w:t>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11" w:name="_Toc424731532"/>
      <w:r w:rsidRPr="00B90D1C">
        <w:rPr>
          <w:sz w:val="28"/>
          <w:szCs w:val="28"/>
        </w:rPr>
        <w:t>Ветеранская работа</w:t>
      </w:r>
      <w:bookmarkEnd w:id="11"/>
    </w:p>
    <w:p w:rsidR="00AA4624" w:rsidRPr="00B90D1C" w:rsidRDefault="00A73AC6" w:rsidP="00CE1316">
      <w:pPr>
        <w:pStyle w:val="a5"/>
        <w:suppressAutoHyphens/>
        <w:spacing w:line="36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1 ноября 2014 года.</w:t>
      </w:r>
      <w:r w:rsidR="007456A1">
        <w:rPr>
          <w:rFonts w:ascii="Times New Roman" w:hAnsi="Times New Roman"/>
          <w:sz w:val="28"/>
          <w:szCs w:val="28"/>
        </w:rPr>
        <w:t xml:space="preserve"> </w:t>
      </w:r>
      <w:r w:rsidR="00AA4624" w:rsidRPr="00B90D1C">
        <w:rPr>
          <w:rFonts w:ascii="Times New Roman" w:hAnsi="Times New Roman"/>
          <w:sz w:val="28"/>
          <w:szCs w:val="28"/>
        </w:rPr>
        <w:t>Круглый стол в форме общественных слушаний «Реконструкция мемориала Вечный огонь»</w:t>
      </w:r>
      <w:r w:rsidRPr="00B90D1C">
        <w:rPr>
          <w:rFonts w:ascii="Times New Roman" w:hAnsi="Times New Roman"/>
          <w:sz w:val="28"/>
          <w:szCs w:val="28"/>
        </w:rPr>
        <w:t>.</w:t>
      </w:r>
    </w:p>
    <w:p w:rsidR="00A73AC6" w:rsidRPr="00B90D1C" w:rsidRDefault="00A73AC6" w:rsidP="00CE1316">
      <w:pPr>
        <w:pStyle w:val="a5"/>
        <w:suppressAutoHyphens/>
        <w:spacing w:line="36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B90D1C">
        <w:rPr>
          <w:rFonts w:ascii="Times New Roman" w:hAnsi="Times New Roman"/>
          <w:b/>
          <w:sz w:val="28"/>
          <w:szCs w:val="28"/>
        </w:rPr>
        <w:t>Миграционная политика</w:t>
      </w:r>
    </w:p>
    <w:p w:rsidR="00A73AC6" w:rsidRPr="00B90D1C" w:rsidRDefault="00A73AC6" w:rsidP="00CE1316">
      <w:pPr>
        <w:pStyle w:val="a5"/>
        <w:suppressAutoHyphens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30 апреля 2015 года. Круглый стол «Легальная и нелегальная миграция в Одинцовском районе».</w:t>
      </w:r>
      <w:r w:rsidR="003170B5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В его работе приняли участие представители руководства межрайонной ФМС, отдела территориальной безопасности районной администрации и службы участковых уполномоченных полиции.</w:t>
      </w:r>
    </w:p>
    <w:p w:rsidR="00A73AC6" w:rsidRPr="00B90D1C" w:rsidRDefault="00A73AC6" w:rsidP="00CE1316">
      <w:pPr>
        <w:pStyle w:val="a5"/>
        <w:suppressAutoHyphens/>
        <w:spacing w:line="36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Главными целями круглого стола, по мнению организаторов, является выработка рекомендаций, которые через СМИ доведены до жителей и гостей Одинцовского района, а также получение ответов на вопросы граждан, часто задаваемые представителям Общественной палаты.</w:t>
      </w:r>
    </w:p>
    <w:p w:rsidR="00AA4624" w:rsidRPr="00577ADD" w:rsidRDefault="00EE518F" w:rsidP="00CE1316">
      <w:pPr>
        <w:pStyle w:val="1"/>
        <w:spacing w:line="360" w:lineRule="auto"/>
        <w:jc w:val="both"/>
        <w:rPr>
          <w:rFonts w:ascii="Times New Roman" w:hAnsi="Times New Roman"/>
          <w:sz w:val="40"/>
          <w:szCs w:val="40"/>
        </w:rPr>
      </w:pPr>
      <w:bookmarkStart w:id="12" w:name="_Toc424731533"/>
      <w:r>
        <w:rPr>
          <w:rFonts w:ascii="Times New Roman" w:hAnsi="Times New Roman"/>
          <w:sz w:val="28"/>
          <w:szCs w:val="28"/>
        </w:rPr>
        <w:br w:type="page"/>
      </w:r>
      <w:r w:rsidR="00AA4624" w:rsidRPr="00577ADD">
        <w:rPr>
          <w:rFonts w:ascii="Times New Roman" w:hAnsi="Times New Roman"/>
          <w:sz w:val="40"/>
          <w:szCs w:val="40"/>
        </w:rPr>
        <w:lastRenderedPageBreak/>
        <w:t>Телепроект «Разберемся»</w:t>
      </w:r>
      <w:bookmarkEnd w:id="12"/>
    </w:p>
    <w:p w:rsidR="00AA4624" w:rsidRPr="00B90D1C" w:rsidRDefault="00AA4624" w:rsidP="002509E3">
      <w:pPr>
        <w:pStyle w:val="a5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В 2014 году начал свою работу телепроект «Разберемся» на телеканале </w:t>
      </w:r>
      <w:proofErr w:type="gramStart"/>
      <w:r w:rsidRPr="00B90D1C">
        <w:rPr>
          <w:rFonts w:ascii="Times New Roman" w:hAnsi="Times New Roman"/>
          <w:sz w:val="28"/>
          <w:szCs w:val="28"/>
        </w:rPr>
        <w:t>ОТВ</w:t>
      </w:r>
      <w:proofErr w:type="gramEnd"/>
      <w:r w:rsidRPr="00B90D1C">
        <w:rPr>
          <w:rFonts w:ascii="Times New Roman" w:hAnsi="Times New Roman"/>
          <w:sz w:val="28"/>
          <w:szCs w:val="28"/>
        </w:rPr>
        <w:t>, с помощью которого жители могут не только узнать о деятельности ОП, но и в прямом эфире получить ответы на свои вопросы от специалистов. За год работ</w:t>
      </w:r>
      <w:r w:rsidR="00A73AC6" w:rsidRPr="00B90D1C">
        <w:rPr>
          <w:rFonts w:ascii="Times New Roman" w:hAnsi="Times New Roman"/>
          <w:sz w:val="28"/>
          <w:szCs w:val="28"/>
        </w:rPr>
        <w:t>ы</w:t>
      </w:r>
      <w:r w:rsidRPr="00B90D1C">
        <w:rPr>
          <w:rFonts w:ascii="Times New Roman" w:hAnsi="Times New Roman"/>
          <w:sz w:val="28"/>
          <w:szCs w:val="28"/>
        </w:rPr>
        <w:t xml:space="preserve"> члены ОП приняли участие в 36 передачах «Разберемся».</w:t>
      </w:r>
    </w:p>
    <w:p w:rsidR="00AA4624" w:rsidRPr="00B90D1C" w:rsidRDefault="0054717C" w:rsidP="00CE1316">
      <w:pPr>
        <w:pStyle w:val="a5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 2014-2015 годах жители увидели</w:t>
      </w:r>
      <w:r w:rsidR="00AA4624" w:rsidRPr="00B90D1C">
        <w:rPr>
          <w:rFonts w:ascii="Times New Roman" w:hAnsi="Times New Roman"/>
          <w:sz w:val="28"/>
          <w:szCs w:val="28"/>
        </w:rPr>
        <w:t xml:space="preserve"> телепередач</w:t>
      </w:r>
      <w:r w:rsidRPr="00B90D1C">
        <w:rPr>
          <w:rFonts w:ascii="Times New Roman" w:hAnsi="Times New Roman"/>
          <w:sz w:val="28"/>
          <w:szCs w:val="28"/>
        </w:rPr>
        <w:t>и</w:t>
      </w:r>
      <w:r w:rsidR="00AA4624" w:rsidRPr="00B90D1C">
        <w:rPr>
          <w:rFonts w:ascii="Times New Roman" w:hAnsi="Times New Roman"/>
          <w:sz w:val="28"/>
          <w:szCs w:val="28"/>
        </w:rPr>
        <w:t xml:space="preserve"> о деятельности Общественной палаты на следующие темы: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30 сентября 2014 года. Вводная передача о том, что такое ОП;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8 октября 2014 года. О социальных мерах поддержки льготным категориям населения;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15 октября 2014 года. Предпринимательство в Одинцовском районе и социальная ответственность бизнеса;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22 октября 2014 года. Вопросы ЖКХ по обращениям граждан;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29 октября 2014 года. Коррупция и открытость власти;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5 ноября 2014 года. Дополнительное образование в Одинцовском районе;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12 ноября 2014 года. Вырубки леса в Одинцовском районе;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19 ноября 2014 года. Реконструкция вечного огня;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26 ноября 2014 года. Организация дополнительного досуга в домах культуры и спортивных объектах;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 3 декабря 2014 года. Добросовестность косметических компаний;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 10 декабря 2014 года. Сбербанк уходит из поселений;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 17 декабря 2014 года. ЖКХ, коммунальные платежи;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21 января 2015 года.</w:t>
      </w:r>
      <w:r w:rsidR="001C448D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Организация мест занятия спортом в поселениях, закрытие спортивных секций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28 января 2015 года. Вопросы ЖКХ, строительство путе</w:t>
      </w:r>
      <w:r w:rsidR="009801F5" w:rsidRPr="00B90D1C">
        <w:rPr>
          <w:rFonts w:ascii="Times New Roman" w:hAnsi="Times New Roman"/>
          <w:sz w:val="28"/>
          <w:szCs w:val="28"/>
        </w:rPr>
        <w:t>п</w:t>
      </w:r>
      <w:r w:rsidRPr="00B90D1C">
        <w:rPr>
          <w:rFonts w:ascii="Times New Roman" w:hAnsi="Times New Roman"/>
          <w:sz w:val="28"/>
          <w:szCs w:val="28"/>
        </w:rPr>
        <w:t xml:space="preserve">ровода в </w:t>
      </w:r>
      <w:proofErr w:type="spellStart"/>
      <w:r w:rsidRPr="00B90D1C">
        <w:rPr>
          <w:rFonts w:ascii="Times New Roman" w:hAnsi="Times New Roman"/>
          <w:sz w:val="28"/>
          <w:szCs w:val="28"/>
        </w:rPr>
        <w:t>Перхушково</w:t>
      </w:r>
      <w:proofErr w:type="spellEnd"/>
      <w:r w:rsidRPr="00B90D1C">
        <w:rPr>
          <w:rFonts w:ascii="Times New Roman" w:hAnsi="Times New Roman"/>
          <w:sz w:val="28"/>
          <w:szCs w:val="28"/>
        </w:rPr>
        <w:t>, переходы через платную дорогу, обеспеченность переходами в районе, а также освещенность улиц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04 февраля 2015 года.</w:t>
      </w:r>
      <w:r w:rsidR="001C448D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 xml:space="preserve">Вопросы благоустройства </w:t>
      </w:r>
      <w:r w:rsidR="009801F5" w:rsidRPr="00B90D1C">
        <w:rPr>
          <w:rFonts w:ascii="Times New Roman" w:hAnsi="Times New Roman"/>
          <w:sz w:val="28"/>
          <w:szCs w:val="28"/>
        </w:rPr>
        <w:t>и состояние детских площадок;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lastRenderedPageBreak/>
        <w:t>11 февраля 2015 года. Вопросы реформы системы здравоохранения, очереди в поликлиниках, планы на строительство новых поликлиник и амбулаторий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18 февраля 2015 года. Очереди в детские сады, перегрузка школ, решение вопросов второй смены, планы на строительство новых детских садов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25 февраля 2015 года</w:t>
      </w:r>
      <w:r w:rsidR="009801F5" w:rsidRPr="00B90D1C">
        <w:rPr>
          <w:rFonts w:ascii="Times New Roman" w:hAnsi="Times New Roman"/>
          <w:sz w:val="28"/>
          <w:szCs w:val="28"/>
        </w:rPr>
        <w:t>.</w:t>
      </w:r>
      <w:r w:rsidRPr="00B90D1C">
        <w:rPr>
          <w:rFonts w:ascii="Times New Roman" w:hAnsi="Times New Roman"/>
          <w:sz w:val="28"/>
          <w:szCs w:val="28"/>
        </w:rPr>
        <w:t xml:space="preserve"> ЖКХ. Качество работы УК, качество питьевой воды, планы на установку станций обезжелезивания, текущий ремонт подъездов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04 марта 2015 года. Игровые автоматы. Осторожно: ГСК и ТСЖ</w:t>
      </w:r>
      <w:r w:rsidR="009801F5" w:rsidRPr="00B90D1C">
        <w:rPr>
          <w:rFonts w:ascii="Times New Roman" w:hAnsi="Times New Roman"/>
          <w:sz w:val="28"/>
          <w:szCs w:val="28"/>
        </w:rPr>
        <w:t>;</w:t>
      </w:r>
      <w:r w:rsidRPr="00B90D1C">
        <w:rPr>
          <w:rFonts w:ascii="Times New Roman" w:hAnsi="Times New Roman"/>
          <w:sz w:val="28"/>
          <w:szCs w:val="28"/>
        </w:rPr>
        <w:t> 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11 марта 2015 года. Застройки, социальные объекты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18 марта 2015 года. Подготовка мероприятий к 70-летию </w:t>
      </w:r>
      <w:r w:rsidR="009801F5" w:rsidRPr="00B90D1C">
        <w:rPr>
          <w:rFonts w:ascii="Times New Roman" w:hAnsi="Times New Roman"/>
          <w:sz w:val="28"/>
          <w:szCs w:val="28"/>
        </w:rPr>
        <w:t>Д</w:t>
      </w:r>
      <w:r w:rsidRPr="00B90D1C">
        <w:rPr>
          <w:rFonts w:ascii="Times New Roman" w:hAnsi="Times New Roman"/>
          <w:sz w:val="28"/>
          <w:szCs w:val="28"/>
        </w:rPr>
        <w:t>ня Победы. Социальная поддержка ветеранов в Одинцовском районе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25 марта 2015 года. Развитие спортивной культуры среди жителей Одинцовского района, спортивные площадки,</w:t>
      </w:r>
      <w:r w:rsidR="009801F5" w:rsidRPr="00B90D1C">
        <w:rPr>
          <w:rFonts w:ascii="Times New Roman" w:hAnsi="Times New Roman"/>
          <w:sz w:val="28"/>
          <w:szCs w:val="28"/>
        </w:rPr>
        <w:t xml:space="preserve"> организация работы инструкторов;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01 апреля 2015 года. Итоги работы ОП за первый квартал. Конференция по лицензированию УК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08 апреля 2015 года. Вопросы здравоохранения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15 апреля 2015 года. Школьное образование. Подготовка к ЕГЭ и ГИА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22 апреля 2015 года. Поддержка многодетных семей в Одинцовском районе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29 апреля 2015 года. Вопрос сноса трехэтажных домов в Одинцовском районе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13 мая 2015 года.</w:t>
      </w:r>
      <w:r w:rsidR="00FC218D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 xml:space="preserve">Общественный экспертный совет </w:t>
      </w:r>
      <w:proofErr w:type="gramStart"/>
      <w:r w:rsidRPr="00B90D1C">
        <w:rPr>
          <w:rFonts w:ascii="Times New Roman" w:hAnsi="Times New Roman"/>
          <w:sz w:val="28"/>
          <w:szCs w:val="28"/>
        </w:rPr>
        <w:t>при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ОП Одинцовского района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20 мая 2015 года.</w:t>
      </w:r>
      <w:r w:rsidR="00FC218D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Проведение мероприятий, посвященных празднованию 70-летия Великой Отечественной войны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27 мая 2015 года. Проведение </w:t>
      </w:r>
      <w:proofErr w:type="spellStart"/>
      <w:r w:rsidRPr="00B90D1C">
        <w:rPr>
          <w:rFonts w:ascii="Times New Roman" w:hAnsi="Times New Roman"/>
          <w:sz w:val="28"/>
          <w:szCs w:val="28"/>
        </w:rPr>
        <w:t>квадропробега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и другие мероприятия ОП, посвященные 70-летию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9801F5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lastRenderedPageBreak/>
        <w:t>03 июня 2015 года. И</w:t>
      </w:r>
      <w:r w:rsidR="00AA4624" w:rsidRPr="00B90D1C">
        <w:rPr>
          <w:rFonts w:ascii="Times New Roman" w:hAnsi="Times New Roman"/>
          <w:sz w:val="28"/>
          <w:szCs w:val="28"/>
        </w:rPr>
        <w:t>тоги работы комиссии по экологии. Акция по сбору макулатуры. Акция по посадке дубов «Мемориальная посадка»</w:t>
      </w:r>
      <w:r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10 июня 2015 года.</w:t>
      </w:r>
      <w:r w:rsidR="00DA61F2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Поддержка многодетных семей в Одинцовском районе. День защиты детей. Областной праздник. Компенсация средств реабилитации для детей-инвалидов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17 июня 2015 года.</w:t>
      </w:r>
      <w:r w:rsidR="00DA61F2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Итоги работы комиссия по ЖКХ за полугодие. Дороги, парковки, пробки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24 июня 2015 года.</w:t>
      </w:r>
      <w:r w:rsidR="00DA61F2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Итоги работы комиссии по здравоохранению за 1 квартал 2015 года. Итоги акции «Никто не забыт, ничто не забыто»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1 июля 2015 года. Строительство школы в </w:t>
      </w:r>
      <w:proofErr w:type="spellStart"/>
      <w:r w:rsidRPr="00B90D1C">
        <w:rPr>
          <w:rFonts w:ascii="Times New Roman" w:hAnsi="Times New Roman"/>
          <w:sz w:val="28"/>
          <w:szCs w:val="28"/>
        </w:rPr>
        <w:t>г.п</w:t>
      </w:r>
      <w:proofErr w:type="spellEnd"/>
      <w:r w:rsidRPr="00B90D1C">
        <w:rPr>
          <w:rFonts w:ascii="Times New Roman" w:hAnsi="Times New Roman"/>
          <w:sz w:val="28"/>
          <w:szCs w:val="28"/>
        </w:rPr>
        <w:t>. Лесной городок</w:t>
      </w:r>
      <w:r w:rsidR="009801F5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426"/>
          <w:tab w:val="left" w:pos="709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8 июля 2015 года.</w:t>
      </w:r>
      <w:r w:rsidR="00DA61F2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Итоги работы комиссии по культуре, туризму и спорту за первое полугодие 2015года.</w:t>
      </w:r>
    </w:p>
    <w:p w:rsidR="009801F5" w:rsidRPr="004522D0" w:rsidRDefault="004522D0" w:rsidP="00100318">
      <w:pPr>
        <w:pStyle w:val="1"/>
        <w:spacing w:line="360" w:lineRule="auto"/>
        <w:jc w:val="both"/>
        <w:rPr>
          <w:rFonts w:ascii="Times New Roman" w:hAnsi="Times New Roman"/>
          <w:sz w:val="40"/>
          <w:szCs w:val="40"/>
        </w:rPr>
      </w:pPr>
      <w:bookmarkStart w:id="13" w:name="_Toc424731534"/>
      <w:r>
        <w:rPr>
          <w:rFonts w:ascii="Times New Roman" w:hAnsi="Times New Roman"/>
          <w:sz w:val="28"/>
          <w:szCs w:val="28"/>
        </w:rPr>
        <w:br w:type="page"/>
      </w:r>
      <w:r w:rsidR="00AA4624" w:rsidRPr="004522D0">
        <w:rPr>
          <w:rFonts w:ascii="Times New Roman" w:hAnsi="Times New Roman"/>
          <w:sz w:val="40"/>
          <w:szCs w:val="40"/>
        </w:rPr>
        <w:lastRenderedPageBreak/>
        <w:t>Акции</w:t>
      </w:r>
      <w:bookmarkEnd w:id="13"/>
    </w:p>
    <w:p w:rsidR="00AA4624" w:rsidRPr="00736141" w:rsidRDefault="00AA4624" w:rsidP="00736141">
      <w:pPr>
        <w:pStyle w:val="a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Общественная палата принимает активное участие во всех акциях, организованных на территории Одинцовского района. В отчете приведены акции, которые были организованы ОП Одинцовского района или представители ОП приняли активное участие в организации мероприятия.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14" w:name="_Toc424731535"/>
      <w:r w:rsidRPr="00B90D1C">
        <w:rPr>
          <w:sz w:val="28"/>
          <w:szCs w:val="28"/>
        </w:rPr>
        <w:t>Посадка деревьев</w:t>
      </w:r>
      <w:bookmarkEnd w:id="14"/>
    </w:p>
    <w:p w:rsidR="00AA4624" w:rsidRPr="00B90D1C" w:rsidRDefault="00AA4624" w:rsidP="00CE1316">
      <w:pPr>
        <w:pStyle w:val="a5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Январь 2015 года.</w:t>
      </w:r>
      <w:r w:rsidR="00A06963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 xml:space="preserve">Экологическая акция по вопросам санитарной вырубки и сроков </w:t>
      </w:r>
      <w:proofErr w:type="spellStart"/>
      <w:r w:rsidRPr="00B90D1C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B90D1C">
        <w:rPr>
          <w:rFonts w:ascii="Times New Roman" w:hAnsi="Times New Roman"/>
          <w:sz w:val="28"/>
          <w:szCs w:val="28"/>
        </w:rPr>
        <w:t>. Информирование населения, общественности и СМИ о целесообразности вырубки (комиссия по экологии).</w:t>
      </w:r>
    </w:p>
    <w:p w:rsidR="00AA4624" w:rsidRPr="00B90D1C" w:rsidRDefault="00AA4624" w:rsidP="00CE1316">
      <w:pPr>
        <w:pStyle w:val="a5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Май 2015 года. Мемориальная посадка дубов  в лесу у </w:t>
      </w:r>
      <w:proofErr w:type="spellStart"/>
      <w:r w:rsidRPr="00B90D1C">
        <w:rPr>
          <w:rFonts w:ascii="Times New Roman" w:hAnsi="Times New Roman"/>
          <w:sz w:val="28"/>
          <w:szCs w:val="28"/>
        </w:rPr>
        <w:t>д</w:t>
      </w:r>
      <w:proofErr w:type="gramStart"/>
      <w:r w:rsidRPr="00B90D1C">
        <w:rPr>
          <w:rFonts w:ascii="Times New Roman" w:hAnsi="Times New Roman"/>
          <w:sz w:val="28"/>
          <w:szCs w:val="28"/>
        </w:rPr>
        <w:t>.П</w:t>
      </w:r>
      <w:proofErr w:type="gramEnd"/>
      <w:r w:rsidRPr="00B90D1C">
        <w:rPr>
          <w:rFonts w:ascii="Times New Roman" w:hAnsi="Times New Roman"/>
          <w:sz w:val="28"/>
          <w:szCs w:val="28"/>
        </w:rPr>
        <w:t>алицы</w:t>
      </w:r>
      <w:proofErr w:type="spellEnd"/>
      <w:r w:rsidRPr="00B90D1C">
        <w:rPr>
          <w:rFonts w:ascii="Times New Roman" w:hAnsi="Times New Roman"/>
          <w:sz w:val="28"/>
          <w:szCs w:val="28"/>
        </w:rPr>
        <w:t>.</w:t>
      </w:r>
      <w:r w:rsidR="00A06963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 xml:space="preserve">Памяти павших в </w:t>
      </w:r>
      <w:proofErr w:type="spellStart"/>
      <w:r w:rsidRPr="00B90D1C">
        <w:rPr>
          <w:rFonts w:ascii="Times New Roman" w:hAnsi="Times New Roman"/>
          <w:sz w:val="28"/>
          <w:szCs w:val="28"/>
        </w:rPr>
        <w:t>ВОВ</w:t>
      </w:r>
      <w:proofErr w:type="gramStart"/>
      <w:r w:rsidRPr="00B90D1C">
        <w:rPr>
          <w:rFonts w:ascii="Times New Roman" w:hAnsi="Times New Roman"/>
          <w:sz w:val="28"/>
          <w:szCs w:val="28"/>
        </w:rPr>
        <w:t>.Д</w:t>
      </w:r>
      <w:proofErr w:type="gramEnd"/>
      <w:r w:rsidRPr="00B90D1C">
        <w:rPr>
          <w:rFonts w:ascii="Times New Roman" w:hAnsi="Times New Roman"/>
          <w:sz w:val="28"/>
          <w:szCs w:val="28"/>
        </w:rPr>
        <w:t>.Палицы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0D1C">
        <w:rPr>
          <w:rFonts w:ascii="Times New Roman" w:hAnsi="Times New Roman"/>
          <w:sz w:val="28"/>
          <w:szCs w:val="28"/>
        </w:rPr>
        <w:t>с.п.Ершовское</w:t>
      </w:r>
      <w:proofErr w:type="spellEnd"/>
      <w:r w:rsidRPr="00B90D1C">
        <w:rPr>
          <w:rFonts w:ascii="Times New Roman" w:hAnsi="Times New Roman"/>
          <w:sz w:val="28"/>
          <w:szCs w:val="28"/>
        </w:rPr>
        <w:t>. Высажено около   550-ти  2х-летних  сеянцев  дуба черешчатого на площади 0,7 га</w:t>
      </w:r>
      <w:proofErr w:type="gramStart"/>
      <w:r w:rsidRPr="00B90D1C">
        <w:rPr>
          <w:rFonts w:ascii="Times New Roman" w:hAnsi="Times New Roman"/>
          <w:sz w:val="28"/>
          <w:szCs w:val="28"/>
        </w:rPr>
        <w:t>.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 (</w:t>
      </w:r>
      <w:proofErr w:type="gramStart"/>
      <w:r w:rsidRPr="00B90D1C">
        <w:rPr>
          <w:rFonts w:ascii="Times New Roman" w:hAnsi="Times New Roman"/>
          <w:sz w:val="28"/>
          <w:szCs w:val="28"/>
        </w:rPr>
        <w:t>к</w:t>
      </w:r>
      <w:proofErr w:type="gramEnd"/>
      <w:r w:rsidRPr="00B90D1C">
        <w:rPr>
          <w:rFonts w:ascii="Times New Roman" w:hAnsi="Times New Roman"/>
          <w:sz w:val="28"/>
          <w:szCs w:val="28"/>
        </w:rPr>
        <w:t>омиссия по экологии)</w:t>
      </w:r>
      <w:r w:rsidR="009801F5" w:rsidRPr="00B90D1C">
        <w:rPr>
          <w:rFonts w:ascii="Times New Roman" w:hAnsi="Times New Roman"/>
          <w:sz w:val="28"/>
          <w:szCs w:val="28"/>
        </w:rPr>
        <w:t>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15" w:name="_Toc424731536"/>
      <w:r w:rsidRPr="00B90D1C">
        <w:rPr>
          <w:sz w:val="28"/>
          <w:szCs w:val="28"/>
        </w:rPr>
        <w:t>Субботники</w:t>
      </w:r>
      <w:bookmarkEnd w:id="15"/>
    </w:p>
    <w:p w:rsidR="005D7155" w:rsidRDefault="00A06963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715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5D7155">
        <w:rPr>
          <w:rFonts w:ascii="Times New Roman" w:hAnsi="Times New Roman"/>
          <w:sz w:val="28"/>
          <w:szCs w:val="28"/>
        </w:rPr>
        <w:t>Подушкинском</w:t>
      </w:r>
      <w:proofErr w:type="spellEnd"/>
      <w:r w:rsidRPr="005D7155">
        <w:rPr>
          <w:rFonts w:ascii="Times New Roman" w:hAnsi="Times New Roman"/>
          <w:sz w:val="28"/>
          <w:szCs w:val="28"/>
        </w:rPr>
        <w:t xml:space="preserve"> лесу 28 марта </w:t>
      </w:r>
      <w:r w:rsidR="00360607" w:rsidRPr="005D7155">
        <w:rPr>
          <w:rFonts w:ascii="Times New Roman" w:hAnsi="Times New Roman"/>
          <w:sz w:val="28"/>
          <w:szCs w:val="28"/>
        </w:rPr>
        <w:t xml:space="preserve"> 2015 года </w:t>
      </w:r>
      <w:r w:rsidRPr="005D7155">
        <w:rPr>
          <w:rFonts w:ascii="Times New Roman" w:hAnsi="Times New Roman"/>
          <w:sz w:val="28"/>
          <w:szCs w:val="28"/>
        </w:rPr>
        <w:t>по инициативе Общественной палаты и Молодежного парламента Одинцовского района прошел масштабный субботник.</w:t>
      </w:r>
      <w:r w:rsidR="005D7155">
        <w:rPr>
          <w:rFonts w:ascii="Times New Roman" w:hAnsi="Times New Roman"/>
          <w:sz w:val="28"/>
          <w:szCs w:val="28"/>
        </w:rPr>
        <w:t xml:space="preserve"> </w:t>
      </w:r>
    </w:p>
    <w:p w:rsidR="00AA4624" w:rsidRPr="00B90D1C" w:rsidRDefault="00A06963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bCs/>
          <w:color w:val="555555"/>
          <w:sz w:val="13"/>
          <w:szCs w:val="13"/>
          <w:shd w:val="clear" w:color="auto" w:fill="FFFFFF"/>
        </w:rPr>
        <w:br/>
      </w:r>
      <w:r w:rsidR="00AA4624" w:rsidRPr="00B90D1C">
        <w:rPr>
          <w:rFonts w:ascii="Times New Roman" w:hAnsi="Times New Roman"/>
          <w:sz w:val="28"/>
          <w:szCs w:val="28"/>
        </w:rPr>
        <w:t>Июнь 2015 года. Субботник в Голицыно.</w:t>
      </w:r>
      <w:r w:rsidR="009801F5" w:rsidRPr="00B90D1C">
        <w:rPr>
          <w:rFonts w:ascii="Times New Roman" w:hAnsi="Times New Roman"/>
          <w:sz w:val="28"/>
          <w:szCs w:val="28"/>
        </w:rPr>
        <w:t xml:space="preserve"> Проведена у</w:t>
      </w:r>
      <w:r w:rsidR="00AA4624" w:rsidRPr="00B90D1C">
        <w:rPr>
          <w:rFonts w:ascii="Times New Roman" w:hAnsi="Times New Roman"/>
          <w:sz w:val="28"/>
          <w:szCs w:val="28"/>
        </w:rPr>
        <w:t>борка территорий будущего парка.</w:t>
      </w:r>
    </w:p>
    <w:p w:rsidR="00AA4624" w:rsidRPr="00B90D1C" w:rsidRDefault="00A06963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16" w:name="_Toc424731537"/>
      <w:r>
        <w:rPr>
          <w:rFonts w:ascii="Arial" w:hAnsi="Arial" w:cs="Arial"/>
          <w:b w:val="0"/>
          <w:bCs w:val="0"/>
          <w:color w:val="555555"/>
          <w:sz w:val="13"/>
          <w:szCs w:val="13"/>
          <w:shd w:val="clear" w:color="auto" w:fill="FFFFFF"/>
        </w:rPr>
        <w:br/>
      </w:r>
      <w:r w:rsidR="00AA4624" w:rsidRPr="00B90D1C">
        <w:rPr>
          <w:sz w:val="28"/>
          <w:szCs w:val="28"/>
        </w:rPr>
        <w:t>Сбор макулатуры</w:t>
      </w:r>
      <w:bookmarkEnd w:id="16"/>
    </w:p>
    <w:p w:rsidR="00265B99" w:rsidRDefault="00AC16C1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C16C1">
        <w:rPr>
          <w:rFonts w:ascii="Times New Roman" w:hAnsi="Times New Roman"/>
          <w:sz w:val="28"/>
          <w:szCs w:val="28"/>
        </w:rPr>
        <w:t xml:space="preserve">29 мая завершилась широкомасштабная весенняя </w:t>
      </w:r>
      <w:proofErr w:type="spellStart"/>
      <w:r w:rsidRPr="00AC16C1">
        <w:rPr>
          <w:rFonts w:ascii="Times New Roman" w:hAnsi="Times New Roman"/>
          <w:sz w:val="28"/>
          <w:szCs w:val="28"/>
        </w:rPr>
        <w:t>всеподмосковная</w:t>
      </w:r>
      <w:proofErr w:type="spellEnd"/>
      <w:r w:rsidRPr="00AC16C1">
        <w:rPr>
          <w:rFonts w:ascii="Times New Roman" w:hAnsi="Times New Roman"/>
          <w:sz w:val="28"/>
          <w:szCs w:val="28"/>
        </w:rPr>
        <w:t xml:space="preserve"> акция «Эко-марафон «Переработка»</w:t>
      </w:r>
      <w:r w:rsidR="00265B99">
        <w:rPr>
          <w:rFonts w:ascii="Times New Roman" w:hAnsi="Times New Roman"/>
          <w:sz w:val="28"/>
          <w:szCs w:val="28"/>
        </w:rPr>
        <w:t xml:space="preserve">. </w:t>
      </w:r>
      <w:r w:rsidRPr="00AC16C1">
        <w:rPr>
          <w:rFonts w:ascii="Times New Roman" w:hAnsi="Times New Roman"/>
          <w:sz w:val="28"/>
          <w:szCs w:val="28"/>
        </w:rPr>
        <w:t>Куратором акции в Одинцовском районе выступила Общественная палата</w:t>
      </w:r>
      <w:r w:rsidR="00265B99">
        <w:rPr>
          <w:rFonts w:ascii="Times New Roman" w:hAnsi="Times New Roman"/>
          <w:sz w:val="28"/>
          <w:szCs w:val="28"/>
        </w:rPr>
        <w:t xml:space="preserve"> Одинцовского района</w:t>
      </w:r>
      <w:r w:rsidRPr="00AC16C1">
        <w:rPr>
          <w:rFonts w:ascii="Times New Roman" w:hAnsi="Times New Roman"/>
          <w:sz w:val="28"/>
          <w:szCs w:val="28"/>
        </w:rPr>
        <w:t xml:space="preserve">. В сборе вторсырья приняли участие детские сады, школы, коммерческие и волонтерские организации, молодежь, пенсионеры, молодые семьи, сами общественники. </w:t>
      </w:r>
      <w:r w:rsidRPr="00AC16C1">
        <w:rPr>
          <w:rFonts w:ascii="Times New Roman" w:hAnsi="Times New Roman"/>
          <w:sz w:val="28"/>
          <w:szCs w:val="28"/>
        </w:rPr>
        <w:lastRenderedPageBreak/>
        <w:t>По итогам сбора Одинцово передало 7280 кг макулатуры, Голицыно – 3360 кг, Кубинка – 7150 кг.</w:t>
      </w:r>
    </w:p>
    <w:p w:rsidR="00AA4624" w:rsidRPr="00B90D1C" w:rsidRDefault="00347C11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по экологии Общественной палаты </w:t>
      </w:r>
      <w:r w:rsidR="00844BDA">
        <w:rPr>
          <w:rFonts w:ascii="Times New Roman" w:hAnsi="Times New Roman"/>
          <w:sz w:val="28"/>
          <w:szCs w:val="28"/>
        </w:rPr>
        <w:t>работал</w:t>
      </w:r>
      <w:r w:rsidR="00AA4624" w:rsidRPr="00B90D1C">
        <w:rPr>
          <w:rFonts w:ascii="Times New Roman" w:hAnsi="Times New Roman"/>
          <w:sz w:val="28"/>
          <w:szCs w:val="28"/>
        </w:rPr>
        <w:t xml:space="preserve">а на стенде-пункте приема макулатуры у населения. </w:t>
      </w:r>
      <w:r w:rsidR="00844BDA">
        <w:rPr>
          <w:rFonts w:ascii="Times New Roman" w:hAnsi="Times New Roman"/>
          <w:sz w:val="28"/>
          <w:szCs w:val="28"/>
        </w:rPr>
        <w:t>В задачи</w:t>
      </w:r>
      <w:proofErr w:type="gramStart"/>
      <w:r w:rsidR="00844BDA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844BDA">
        <w:rPr>
          <w:rFonts w:ascii="Times New Roman" w:hAnsi="Times New Roman"/>
          <w:sz w:val="28"/>
          <w:szCs w:val="28"/>
        </w:rPr>
        <w:t>бщественно палаты также входило п</w:t>
      </w:r>
      <w:r w:rsidR="00AA4624" w:rsidRPr="00B90D1C">
        <w:rPr>
          <w:rFonts w:ascii="Times New Roman" w:hAnsi="Times New Roman"/>
          <w:sz w:val="28"/>
          <w:szCs w:val="28"/>
        </w:rPr>
        <w:t>рием макулатуры у населения, агитация на тему раздельного сбора ТБО, сбор контактов участников, онлайн связь с оргкомитетом, контроль логистики по точкам в районе.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17" w:name="_Toc424731538"/>
      <w:proofErr w:type="spellStart"/>
      <w:r w:rsidRPr="00B90D1C">
        <w:rPr>
          <w:sz w:val="28"/>
          <w:szCs w:val="28"/>
        </w:rPr>
        <w:t>Квадропробег</w:t>
      </w:r>
      <w:bookmarkEnd w:id="17"/>
      <w:proofErr w:type="spellEnd"/>
    </w:p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10 мая членами  комиссии по культуре был организован </w:t>
      </w:r>
      <w:proofErr w:type="spellStart"/>
      <w:r w:rsidRPr="00B90D1C">
        <w:rPr>
          <w:rFonts w:ascii="Times New Roman" w:hAnsi="Times New Roman"/>
          <w:sz w:val="28"/>
          <w:szCs w:val="28"/>
        </w:rPr>
        <w:t>квадропробег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, посвященный 70-летию Дня Победы по удаленным памятникам боевой славы </w:t>
      </w:r>
      <w:proofErr w:type="spellStart"/>
      <w:r w:rsidRPr="00B90D1C">
        <w:rPr>
          <w:rFonts w:ascii="Times New Roman" w:hAnsi="Times New Roman"/>
          <w:sz w:val="28"/>
          <w:szCs w:val="28"/>
        </w:rPr>
        <w:t>Ершовского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поселения Одинцовского района. В мероприятии приняли более </w:t>
      </w:r>
      <w:r w:rsidRPr="00B90D1C">
        <w:rPr>
          <w:rFonts w:ascii="Times New Roman" w:hAnsi="Times New Roman"/>
          <w:b/>
          <w:sz w:val="28"/>
          <w:szCs w:val="28"/>
        </w:rPr>
        <w:t>70</w:t>
      </w:r>
      <w:r w:rsidRPr="00B90D1C">
        <w:rPr>
          <w:rFonts w:ascii="Times New Roman" w:hAnsi="Times New Roman"/>
          <w:sz w:val="28"/>
          <w:szCs w:val="28"/>
        </w:rPr>
        <w:t xml:space="preserve"> человек члены и консультанты-эксперты ОП, местные жители, профессиональные </w:t>
      </w:r>
      <w:proofErr w:type="spellStart"/>
      <w:r w:rsidRPr="00B90D1C">
        <w:rPr>
          <w:rFonts w:ascii="Times New Roman" w:hAnsi="Times New Roman"/>
          <w:sz w:val="28"/>
          <w:szCs w:val="28"/>
        </w:rPr>
        <w:t>квадроциклисты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мотоклуба «Гризли», многие приехали целыми семьями, с детьми. Целью этого масштабного мероприятия было почтить память воинов, героев, которые отдали свои жизни во время ВОВ, защищая свою Родину, нашу Подмосковную землю от немецко-фашистских захватчиков. Во время </w:t>
      </w:r>
      <w:proofErr w:type="spellStart"/>
      <w:r w:rsidRPr="00B90D1C">
        <w:rPr>
          <w:rFonts w:ascii="Times New Roman" w:hAnsi="Times New Roman"/>
          <w:sz w:val="28"/>
          <w:szCs w:val="28"/>
        </w:rPr>
        <w:t>квадропробега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участники проехали по маршруту 40 км. 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18" w:name="_Toc424731539"/>
      <w:r w:rsidRPr="00B90D1C">
        <w:rPr>
          <w:sz w:val="28"/>
          <w:szCs w:val="28"/>
        </w:rPr>
        <w:t>Воспитание школьников</w:t>
      </w:r>
      <w:bookmarkEnd w:id="18"/>
    </w:p>
    <w:p w:rsidR="00AA4624" w:rsidRPr="00B90D1C" w:rsidRDefault="00AA4624" w:rsidP="00CE1316">
      <w:pPr>
        <w:pStyle w:val="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9" w:name="_Toc424731540"/>
      <w:r w:rsidRPr="00B90D1C">
        <w:rPr>
          <w:rFonts w:ascii="Times New Roman" w:hAnsi="Times New Roman"/>
          <w:sz w:val="28"/>
          <w:szCs w:val="28"/>
          <w:lang w:eastAsia="ru-RU"/>
        </w:rPr>
        <w:t>Уроки мужества</w:t>
      </w:r>
      <w:bookmarkEnd w:id="19"/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Комиссия по культуре и спорту проводит встречи ветеранов </w:t>
      </w:r>
      <w:proofErr w:type="gramStart"/>
      <w:r w:rsidRPr="00B90D1C">
        <w:rPr>
          <w:rFonts w:ascii="Times New Roman" w:hAnsi="Times New Roman"/>
          <w:sz w:val="28"/>
          <w:szCs w:val="28"/>
        </w:rPr>
        <w:t>с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школьниками в школах Одинцовского района. Мероприятия проходили в </w:t>
      </w:r>
      <w:proofErr w:type="spellStart"/>
      <w:r w:rsidRPr="00B90D1C">
        <w:rPr>
          <w:rFonts w:ascii="Times New Roman" w:hAnsi="Times New Roman"/>
          <w:sz w:val="28"/>
          <w:szCs w:val="28"/>
        </w:rPr>
        <w:t>Жаворонковской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СОШ, в Кубинской СОШ №1 имени Героя РФ Ткаченко И.В., в Гимназии №11 г. Одинцово, в филиале Эстетического центра г. Одинцово, в </w:t>
      </w:r>
      <w:proofErr w:type="spellStart"/>
      <w:r w:rsidRPr="00B90D1C">
        <w:rPr>
          <w:rFonts w:ascii="Times New Roman" w:hAnsi="Times New Roman"/>
          <w:sz w:val="28"/>
          <w:szCs w:val="28"/>
        </w:rPr>
        <w:t>Дубковской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СОШ «Дружба», в некоторых школах встречи проводились несколько раз.</w:t>
      </w:r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Уроки мужества раскрывают перед детьми значение празднования Дня Победы, показывают, что Великая Отечественная война была войной </w:t>
      </w:r>
      <w:r w:rsidRPr="00B90D1C">
        <w:rPr>
          <w:rFonts w:ascii="Times New Roman" w:hAnsi="Times New Roman"/>
          <w:sz w:val="28"/>
          <w:szCs w:val="28"/>
        </w:rPr>
        <w:lastRenderedPageBreak/>
        <w:t>освободительной, воспитывают чувство патриотизма, любви к своей Отчизне, учат уважать тех, кто защищал Родину от фашизма.</w:t>
      </w:r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 настоящее время, когда многое в истории нашей Родины пересматривается и переоценивается, очень большое значение придается воспитанию в молодом поколении чувства гордости и уважения к своим дедам и прадедам, вынесшим на себе весь ужас войны. Такие встречи воспитывают в ребятах чувства любви к своей Родине, к родному краю, к ветеранам войны.</w:t>
      </w:r>
      <w:r w:rsidRPr="00B90D1C">
        <w:rPr>
          <w:rFonts w:ascii="Times New Roman" w:hAnsi="Times New Roman"/>
          <w:sz w:val="28"/>
          <w:szCs w:val="28"/>
        </w:rPr>
        <w:br/>
        <w:t>Ветераны не только вселили в сердца ребят стремление к миру, но и поведали множество трогательных и поучительных историй о своей жизни.</w:t>
      </w:r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 рамках этих уроков общественники рассказывают о значении активной гражданской позиции в обществе, а также о деятельности Общественной палаты Одинцовского района.</w:t>
      </w:r>
    </w:p>
    <w:p w:rsidR="00176561" w:rsidRPr="00B90D1C" w:rsidRDefault="00176561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76561" w:rsidRPr="00D23475" w:rsidRDefault="00176561" w:rsidP="00CE1316">
      <w:pPr>
        <w:pStyle w:val="a5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90D1C">
        <w:rPr>
          <w:rFonts w:ascii="Times New Roman" w:hAnsi="Times New Roman"/>
          <w:b/>
          <w:sz w:val="28"/>
          <w:szCs w:val="28"/>
        </w:rPr>
        <w:t>Здоровый образ жизни</w:t>
      </w:r>
    </w:p>
    <w:p w:rsidR="00176561" w:rsidRPr="00B90D1C" w:rsidRDefault="00176561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28 февраля 2015 года прошел</w:t>
      </w:r>
      <w:r w:rsidR="00D23475">
        <w:rPr>
          <w:rFonts w:ascii="Times New Roman" w:hAnsi="Times New Roman"/>
          <w:sz w:val="28"/>
          <w:szCs w:val="28"/>
        </w:rPr>
        <w:t xml:space="preserve"> </w:t>
      </w:r>
      <w:r w:rsidRPr="00D23475">
        <w:rPr>
          <w:rFonts w:ascii="Times New Roman" w:hAnsi="Times New Roman"/>
          <w:sz w:val="28"/>
          <w:szCs w:val="28"/>
        </w:rPr>
        <w:t>Лыжный старт Общественной палаты</w:t>
      </w:r>
      <w:r w:rsidRPr="00B90D1C">
        <w:rPr>
          <w:rFonts w:ascii="Times New Roman" w:hAnsi="Times New Roman"/>
          <w:sz w:val="28"/>
          <w:szCs w:val="28"/>
        </w:rPr>
        <w:t>.</w:t>
      </w:r>
      <w:r w:rsidR="00D33647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Члены Общественной палаты призывают граждан: следить за своим здоровьем, вести активный образ жизни и, конечно, бережно относиться и к природе, и ко всем физкультурно-спортивным объектам, которые возведены на территории «Одинцовского спортивного парка отдыха».</w:t>
      </w:r>
    </w:p>
    <w:p w:rsidR="00AA4624" w:rsidRPr="00B90D1C" w:rsidRDefault="00AA4624" w:rsidP="00CE1316">
      <w:pPr>
        <w:pStyle w:val="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0" w:name="_Toc424731541"/>
      <w:r w:rsidRPr="00B90D1C">
        <w:rPr>
          <w:rFonts w:ascii="Times New Roman" w:hAnsi="Times New Roman"/>
          <w:sz w:val="28"/>
          <w:szCs w:val="28"/>
          <w:lang w:eastAsia="ru-RU"/>
        </w:rPr>
        <w:t>Антинаркотические акции</w:t>
      </w:r>
      <w:bookmarkEnd w:id="20"/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0D1C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акции «Стоп наркотик» в школах Одинцовского района.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21" w:name="_Toc424731542"/>
      <w:r w:rsidRPr="00B90D1C">
        <w:rPr>
          <w:sz w:val="28"/>
          <w:szCs w:val="28"/>
        </w:rPr>
        <w:t>Футбольный турнир, в честь Дня предпринимателя</w:t>
      </w:r>
      <w:bookmarkEnd w:id="21"/>
    </w:p>
    <w:p w:rsidR="004A23E0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23 мая комиссия по культуре и спорту организовала матч в честь Дня предпринимателя 26 мая 2015. Участвовали 4 команды: команда общественников, администрации Одинцовского района, предпринимателей, молодежного</w:t>
      </w:r>
      <w:r w:rsidR="004A23E0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парламента.</w:t>
      </w:r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Такое мероприятие проводилось  впервые, но мы хотим, чтобы любительские футбольные матчи со временем стали  в Одинцовском районе доброй традицией.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22" w:name="_Toc424731543"/>
      <w:r w:rsidRPr="00B90D1C">
        <w:rPr>
          <w:sz w:val="28"/>
          <w:szCs w:val="28"/>
        </w:rPr>
        <w:lastRenderedPageBreak/>
        <w:t>Празднование Дня предпринимателя</w:t>
      </w:r>
      <w:bookmarkEnd w:id="22"/>
    </w:p>
    <w:p w:rsidR="00AA4624" w:rsidRPr="00B90D1C" w:rsidRDefault="00AA4624" w:rsidP="00CE1316">
      <w:pPr>
        <w:pStyle w:val="a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28 мая Общественная палата Одинцовского района стала одним из идеологов и организаторов праздника Дня Российского предпринимателя в районе и вручила благодарственные письма и памятные подарки по номинациям предпринимателям в их профессиональный праздник.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23" w:name="_Toc424731544"/>
      <w:r w:rsidRPr="00B90D1C">
        <w:rPr>
          <w:sz w:val="28"/>
          <w:szCs w:val="28"/>
        </w:rPr>
        <w:t>Акция «Стань донором – спаси жизнь!»</w:t>
      </w:r>
      <w:bookmarkEnd w:id="23"/>
    </w:p>
    <w:p w:rsidR="00AA4624" w:rsidRPr="00B90D1C" w:rsidRDefault="00AA4624" w:rsidP="00CE1316">
      <w:pPr>
        <w:pStyle w:val="a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Активизация донорского движения, привлечение внимания к проблеме эти темы не раз звучали на заседаниях Общественной</w:t>
      </w:r>
      <w:r w:rsidRPr="00B90D1C">
        <w:rPr>
          <w:rFonts w:ascii="Times New Roman" w:hAnsi="Times New Roman"/>
          <w:sz w:val="28"/>
          <w:szCs w:val="28"/>
        </w:rPr>
        <w:t> </w:t>
      </w:r>
      <w:r w:rsidRPr="00B90D1C">
        <w:rPr>
          <w:rFonts w:ascii="Times New Roman" w:hAnsi="Times New Roman"/>
          <w:sz w:val="28"/>
          <w:szCs w:val="28"/>
        </w:rPr>
        <w:t>—</w:t>
      </w:r>
      <w:r w:rsidRPr="00B90D1C">
        <w:rPr>
          <w:rFonts w:ascii="Times New Roman" w:hAnsi="Times New Roman"/>
          <w:sz w:val="28"/>
          <w:szCs w:val="28"/>
        </w:rPr>
        <w:t> </w:t>
      </w:r>
      <w:r w:rsidRPr="00B90D1C">
        <w:rPr>
          <w:rFonts w:ascii="Times New Roman" w:hAnsi="Times New Roman"/>
          <w:sz w:val="28"/>
          <w:szCs w:val="28"/>
        </w:rPr>
        <w:t>нехватки доноров палаты Одинцовского района. 7 апреля общественники пришли в отделение переливания крови Одинцовской ЦРБ, доказав своё неравнодушие к существующей проблеме. В акции приняли участие более 20 человек. Следующая акция по сдаче крови запланирована на октябрь 2015 года (через 180 дней).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24" w:name="_Toc424731545"/>
      <w:r w:rsidRPr="00B90D1C">
        <w:rPr>
          <w:sz w:val="28"/>
          <w:szCs w:val="28"/>
        </w:rPr>
        <w:t>Акции к 70-летию Победы</w:t>
      </w:r>
      <w:bookmarkEnd w:id="24"/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- Организована встреча для Детей Войны в рамках празднования 70-летия Победы</w:t>
      </w:r>
      <w:r w:rsidR="00176561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- Акция к 70-летию Победы «Никто не забыт, ничто не забыто»</w:t>
      </w:r>
      <w:r w:rsidR="00176561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- 04 мая 2015 года. Санитарная очистка  леса, благоустройство   и уборка территории вокруг памятника Солдату, д/о «СВЯЗИСТ», Звенигородский район (комиссия по экологии)</w:t>
      </w:r>
      <w:r w:rsidR="00176561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- Реконструкция боевых действий под Москвой разгрома </w:t>
      </w:r>
      <w:proofErr w:type="spellStart"/>
      <w:r w:rsidRPr="00B90D1C">
        <w:rPr>
          <w:rFonts w:ascii="Times New Roman" w:hAnsi="Times New Roman"/>
          <w:sz w:val="28"/>
          <w:szCs w:val="28"/>
        </w:rPr>
        <w:t>немецко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– фашистских войск зимой 1941-42г. в честь 73-ей годовщины </w:t>
      </w:r>
      <w:proofErr w:type="gramStart"/>
      <w:r w:rsidRPr="00B90D1C">
        <w:rPr>
          <w:rFonts w:ascii="Times New Roman" w:hAnsi="Times New Roman"/>
          <w:sz w:val="28"/>
          <w:szCs w:val="28"/>
        </w:rPr>
        <w:t>в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B90D1C">
        <w:rPr>
          <w:rFonts w:ascii="Times New Roman" w:hAnsi="Times New Roman"/>
          <w:sz w:val="28"/>
          <w:szCs w:val="28"/>
        </w:rPr>
        <w:t>Иславское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– территория </w:t>
      </w:r>
      <w:proofErr w:type="spellStart"/>
      <w:r w:rsidRPr="00B90D1C">
        <w:rPr>
          <w:rFonts w:ascii="Times New Roman" w:hAnsi="Times New Roman"/>
          <w:sz w:val="28"/>
          <w:szCs w:val="28"/>
        </w:rPr>
        <w:t>с.п</w:t>
      </w:r>
      <w:proofErr w:type="spellEnd"/>
      <w:r w:rsidRPr="00B90D1C">
        <w:rPr>
          <w:rFonts w:ascii="Times New Roman" w:hAnsi="Times New Roman"/>
          <w:sz w:val="28"/>
          <w:szCs w:val="28"/>
        </w:rPr>
        <w:t>. Успенское. Инициатор чл. комиссии Кузнецов А.В. (Декабрь 2014г.). Цель – сохранение исторической памяти и правды о павших бойцах за нашу Родину</w:t>
      </w:r>
      <w:r w:rsidR="00176561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- Организация и проведение «Кольца Памяти» на территории бывшего </w:t>
      </w:r>
      <w:proofErr w:type="spellStart"/>
      <w:r w:rsidRPr="00B90D1C">
        <w:rPr>
          <w:rFonts w:ascii="Times New Roman" w:hAnsi="Times New Roman"/>
          <w:sz w:val="28"/>
          <w:szCs w:val="28"/>
        </w:rPr>
        <w:t>Аксиньинского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округа, ныне входящего в состав </w:t>
      </w:r>
      <w:proofErr w:type="spellStart"/>
      <w:r w:rsidRPr="00B90D1C">
        <w:rPr>
          <w:rFonts w:ascii="Times New Roman" w:hAnsi="Times New Roman"/>
          <w:sz w:val="28"/>
          <w:szCs w:val="28"/>
        </w:rPr>
        <w:t>с.п</w:t>
      </w:r>
      <w:proofErr w:type="gramStart"/>
      <w:r w:rsidRPr="00B90D1C">
        <w:rPr>
          <w:rFonts w:ascii="Times New Roman" w:hAnsi="Times New Roman"/>
          <w:sz w:val="28"/>
          <w:szCs w:val="28"/>
        </w:rPr>
        <w:t>.Е</w:t>
      </w:r>
      <w:proofErr w:type="gramEnd"/>
      <w:r w:rsidRPr="00B90D1C">
        <w:rPr>
          <w:rFonts w:ascii="Times New Roman" w:hAnsi="Times New Roman"/>
          <w:sz w:val="28"/>
          <w:szCs w:val="28"/>
        </w:rPr>
        <w:t>ршовское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с посещением населённых пунктов : с. Козино ( Мемориал погибшим воинам), </w:t>
      </w:r>
      <w:proofErr w:type="spellStart"/>
      <w:r w:rsidRPr="00B90D1C">
        <w:rPr>
          <w:rFonts w:ascii="Times New Roman" w:hAnsi="Times New Roman"/>
          <w:sz w:val="28"/>
          <w:szCs w:val="28"/>
        </w:rPr>
        <w:lastRenderedPageBreak/>
        <w:t>д.Липки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- памятный знак, д. Палицы – Мемориал и могила лётчика Аркадия, «Рубеж Славы 1941», посвящённый воинам 144 –ой дивизии и народному ополчению г. Москвы на территории кладбища с. </w:t>
      </w:r>
      <w:proofErr w:type="spellStart"/>
      <w:r w:rsidRPr="00B90D1C">
        <w:rPr>
          <w:rFonts w:ascii="Times New Roman" w:hAnsi="Times New Roman"/>
          <w:sz w:val="28"/>
          <w:szCs w:val="28"/>
        </w:rPr>
        <w:t>Аксиньино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, Мемориал погибшим воинам и односельчанам, на </w:t>
      </w:r>
      <w:proofErr w:type="gramStart"/>
      <w:r w:rsidRPr="00B90D1C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которого находится памятник « Родина», посвящённый женщинам России</w:t>
      </w:r>
      <w:r w:rsidR="00176561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22 июня   членами  комиссии  по науке и образованию была организована </w:t>
      </w:r>
      <w:r w:rsidR="00176561" w:rsidRPr="00B90D1C">
        <w:rPr>
          <w:rFonts w:ascii="Times New Roman" w:hAnsi="Times New Roman"/>
          <w:sz w:val="28"/>
          <w:szCs w:val="28"/>
        </w:rPr>
        <w:t>акция ко дню Памяти и скорби.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25" w:name="_Toc424731546"/>
      <w:r w:rsidRPr="00B90D1C">
        <w:rPr>
          <w:sz w:val="28"/>
          <w:szCs w:val="28"/>
        </w:rPr>
        <w:t>Новый год</w:t>
      </w:r>
      <w:bookmarkEnd w:id="25"/>
    </w:p>
    <w:p w:rsidR="00AA4624" w:rsidRDefault="00AA4624" w:rsidP="00CE1316">
      <w:pPr>
        <w:pStyle w:val="a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 канун нового 201</w:t>
      </w:r>
      <w:r w:rsidR="009B5F69">
        <w:rPr>
          <w:rFonts w:ascii="Times New Roman" w:hAnsi="Times New Roman"/>
          <w:sz w:val="28"/>
          <w:szCs w:val="28"/>
        </w:rPr>
        <w:t>4</w:t>
      </w:r>
      <w:r w:rsidRPr="00B90D1C">
        <w:rPr>
          <w:rFonts w:ascii="Times New Roman" w:hAnsi="Times New Roman"/>
          <w:sz w:val="28"/>
          <w:szCs w:val="28"/>
        </w:rPr>
        <w:t xml:space="preserve"> года общественники провели и приняли участие в  благотворительной акции для детей-инвалидов, малообеспеченных семей. Более 100 детей получили сладкие подарки, игрушки, необходимую одежду и обувь.</w:t>
      </w:r>
    </w:p>
    <w:p w:rsidR="002C10BC" w:rsidRDefault="002C10BC" w:rsidP="00CE1316">
      <w:pPr>
        <w:pStyle w:val="a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C10BC">
        <w:rPr>
          <w:rFonts w:ascii="Times New Roman" w:hAnsi="Times New Roman"/>
          <w:b/>
          <w:sz w:val="28"/>
          <w:szCs w:val="28"/>
        </w:rPr>
        <w:t>День защиты детей</w:t>
      </w:r>
    </w:p>
    <w:p w:rsidR="002C10BC" w:rsidRPr="0023525D" w:rsidRDefault="0023525D" w:rsidP="00CE1316">
      <w:pPr>
        <w:pStyle w:val="a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 приняла участие в организации акции</w:t>
      </w:r>
      <w:r w:rsidRPr="0023525D">
        <w:rPr>
          <w:rFonts w:ascii="Times New Roman" w:hAnsi="Times New Roman"/>
          <w:bCs/>
          <w:sz w:val="28"/>
          <w:szCs w:val="28"/>
        </w:rPr>
        <w:t xml:space="preserve"> «Неограниченные возможности для подмосковных детей!»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3525D">
        <w:rPr>
          <w:rFonts w:ascii="Times New Roman" w:hAnsi="Times New Roman"/>
          <w:bCs/>
          <w:sz w:val="28"/>
          <w:szCs w:val="28"/>
        </w:rPr>
        <w:t>1 июня 2015 года в спорт</w:t>
      </w:r>
      <w:r w:rsidR="001C094B">
        <w:rPr>
          <w:rFonts w:ascii="Times New Roman" w:hAnsi="Times New Roman"/>
          <w:bCs/>
          <w:sz w:val="28"/>
          <w:szCs w:val="28"/>
        </w:rPr>
        <w:t>ивном комплексе «</w:t>
      </w:r>
      <w:proofErr w:type="spellStart"/>
      <w:r w:rsidR="001C094B">
        <w:rPr>
          <w:rFonts w:ascii="Times New Roman" w:hAnsi="Times New Roman"/>
          <w:bCs/>
          <w:sz w:val="28"/>
          <w:szCs w:val="28"/>
        </w:rPr>
        <w:t>Снеж</w:t>
      </w:r>
      <w:proofErr w:type="gramStart"/>
      <w:r w:rsidR="008E7B35">
        <w:rPr>
          <w:rFonts w:ascii="Times New Roman" w:hAnsi="Times New Roman"/>
          <w:bCs/>
          <w:sz w:val="28"/>
          <w:szCs w:val="28"/>
        </w:rPr>
        <w:t>.</w:t>
      </w:r>
      <w:r w:rsidRPr="0023525D">
        <w:rPr>
          <w:rFonts w:ascii="Times New Roman" w:hAnsi="Times New Roman"/>
          <w:bCs/>
          <w:sz w:val="28"/>
          <w:szCs w:val="28"/>
        </w:rPr>
        <w:t>к</w:t>
      </w:r>
      <w:proofErr w:type="gramEnd"/>
      <w:r w:rsidRPr="0023525D">
        <w:rPr>
          <w:rFonts w:ascii="Times New Roman" w:hAnsi="Times New Roman"/>
          <w:bCs/>
          <w:sz w:val="28"/>
          <w:szCs w:val="28"/>
        </w:rPr>
        <w:t>ом</w:t>
      </w:r>
      <w:proofErr w:type="spellEnd"/>
      <w:r w:rsidRPr="0023525D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  <w:r w:rsidR="00B61FF5">
        <w:rPr>
          <w:rFonts w:ascii="Times New Roman" w:hAnsi="Times New Roman"/>
          <w:bCs/>
          <w:sz w:val="28"/>
          <w:szCs w:val="28"/>
        </w:rPr>
        <w:t xml:space="preserve"> Концерт мероприятия полностью состоял из артистов и танцоров Одинцовского района. 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26" w:name="_Toc424731547"/>
      <w:r w:rsidRPr="00B90D1C">
        <w:rPr>
          <w:sz w:val="28"/>
          <w:szCs w:val="28"/>
        </w:rPr>
        <w:t>Парковки</w:t>
      </w:r>
      <w:bookmarkEnd w:id="26"/>
    </w:p>
    <w:p w:rsidR="00AA4624" w:rsidRPr="00B90D1C" w:rsidRDefault="00AA4624" w:rsidP="00CE1316">
      <w:pPr>
        <w:pStyle w:val="a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Одинцовский гуманитарный университет, Общественная палата Одинцовского муниципального района совместно с администрацией Одинцовского района Московской области проводили опрос жителей города Одинцово по проблемам дорожно-транспортной ситуации в городе.</w:t>
      </w:r>
    </w:p>
    <w:p w:rsidR="001A7927" w:rsidRPr="001A7927" w:rsidRDefault="001A7927" w:rsidP="00CE1316">
      <w:pPr>
        <w:pStyle w:val="a1"/>
        <w:spacing w:line="360" w:lineRule="auto"/>
      </w:pPr>
      <w:bookmarkStart w:id="27" w:name="_Toc424731548"/>
    </w:p>
    <w:p w:rsidR="00176561" w:rsidRPr="002D671D" w:rsidRDefault="002D671D" w:rsidP="002D671D">
      <w:pPr>
        <w:pStyle w:val="1"/>
        <w:spacing w:line="360" w:lineRule="auto"/>
        <w:rPr>
          <w:sz w:val="40"/>
          <w:szCs w:val="40"/>
        </w:rPr>
      </w:pPr>
      <w:r>
        <w:br w:type="page"/>
      </w:r>
      <w:r w:rsidR="00AA4624" w:rsidRPr="002D671D">
        <w:rPr>
          <w:sz w:val="40"/>
          <w:szCs w:val="40"/>
        </w:rPr>
        <w:lastRenderedPageBreak/>
        <w:t>Выезды и встречи с жителями и органами местного самоуправления</w:t>
      </w:r>
      <w:bookmarkEnd w:id="27"/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28" w:name="_Toc424731549"/>
      <w:r w:rsidRPr="00B90D1C">
        <w:rPr>
          <w:sz w:val="28"/>
          <w:szCs w:val="28"/>
        </w:rPr>
        <w:t>Школы и детские сады</w:t>
      </w:r>
      <w:bookmarkEnd w:id="28"/>
    </w:p>
    <w:p w:rsidR="00AA4624" w:rsidRPr="00B90D1C" w:rsidRDefault="00AA4624" w:rsidP="00CE131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Встреча с жителями, администрацией Лесного городка по вопросу строительства новой школы в феврале и июне 2015 года;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29" w:name="_Toc424731550"/>
      <w:r w:rsidRPr="00B90D1C">
        <w:rPr>
          <w:sz w:val="28"/>
          <w:szCs w:val="28"/>
        </w:rPr>
        <w:t>Культура и спорт</w:t>
      </w:r>
      <w:bookmarkEnd w:id="29"/>
    </w:p>
    <w:p w:rsidR="00AA4624" w:rsidRPr="00B90D1C" w:rsidRDefault="00AA4624" w:rsidP="00CE131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Встреча с молодежью д. Ликино и д. </w:t>
      </w:r>
      <w:proofErr w:type="spellStart"/>
      <w:r w:rsidRPr="00B90D1C">
        <w:rPr>
          <w:rFonts w:ascii="Times New Roman" w:hAnsi="Times New Roman"/>
          <w:sz w:val="28"/>
          <w:szCs w:val="28"/>
        </w:rPr>
        <w:t>Щедрино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90D1C">
        <w:rPr>
          <w:rFonts w:ascii="Times New Roman" w:hAnsi="Times New Roman"/>
          <w:sz w:val="28"/>
          <w:szCs w:val="28"/>
        </w:rPr>
        <w:t>которые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хотели организовать свой спортзал на базе </w:t>
      </w:r>
      <w:proofErr w:type="spellStart"/>
      <w:r w:rsidRPr="00B90D1C">
        <w:rPr>
          <w:rFonts w:ascii="Times New Roman" w:hAnsi="Times New Roman"/>
          <w:sz w:val="28"/>
          <w:szCs w:val="28"/>
        </w:rPr>
        <w:t>Ликинской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СОШ. Идея организации спортивных секций по общефизической подготовке и обустройству спортивного зала давно вынашивалась местной молодежью, желающей тренироваться рядом с домом</w:t>
      </w:r>
      <w:r w:rsidR="00176561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Встреча с жителями п. Кубинка-2 по вопросу Гарнизонного офицерского клуба, который находится под угрозой разрушения. Этот объект, как и весь городок находится </w:t>
      </w:r>
      <w:proofErr w:type="gramStart"/>
      <w:r w:rsidRPr="00B90D1C">
        <w:rPr>
          <w:rFonts w:ascii="Times New Roman" w:hAnsi="Times New Roman"/>
          <w:sz w:val="28"/>
          <w:szCs w:val="28"/>
        </w:rPr>
        <w:t>в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введении Министерства Обороны РФ и не передан в муниципальную собственность. В течение многих лет Гарнизонный офицерский клуб являлся центром культурной, общественной и спортивной жизни городка. Все праздники, торжественные и коллективные мероприятия проходили в ГОКе. Но после ликвидации военного института Космических войск в 2011 году это здание оказалось бесхозным. </w:t>
      </w:r>
      <w:proofErr w:type="gramStart"/>
      <w:r w:rsidRPr="00B90D1C">
        <w:rPr>
          <w:rFonts w:ascii="Times New Roman" w:hAnsi="Times New Roman"/>
          <w:sz w:val="28"/>
          <w:szCs w:val="28"/>
        </w:rPr>
        <w:t>Закрылись множественные кружки: вокальный, драматический, танцевальный, аэробики, рисования, полностью уничтожена библиотека.</w:t>
      </w:r>
      <w:proofErr w:type="gramEnd"/>
      <w:r w:rsidRPr="00B90D1C">
        <w:rPr>
          <w:rFonts w:ascii="Times New Roman" w:hAnsi="Times New Roman"/>
          <w:sz w:val="28"/>
          <w:szCs w:val="28"/>
        </w:rPr>
        <w:br/>
        <w:t xml:space="preserve">В настоящее время в Гарнизонном офицерском клубе занимаются спортом 120 детей, проходят секции: настольный теннис, баскетбол, тяжелая атлетика, бокс, рукопашный бой, гимнастика. Дети занимаются с большим интересом и отдачей, завоевывают множественные награды. Все преподаватели-тренеры работают на </w:t>
      </w:r>
      <w:r w:rsidRPr="00B90D1C">
        <w:rPr>
          <w:rFonts w:ascii="Times New Roman" w:hAnsi="Times New Roman"/>
          <w:sz w:val="28"/>
          <w:szCs w:val="28"/>
        </w:rPr>
        <w:lastRenderedPageBreak/>
        <w:t>полном энтузиазме: своими силами делают косметический ремонт, чинят, красят, подметают, моют.</w:t>
      </w:r>
      <w:r w:rsidR="00970D71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 xml:space="preserve">Местные жители с 2011 года неоднократно обращались к министрам обороны А.Е. </w:t>
      </w:r>
      <w:proofErr w:type="spellStart"/>
      <w:r w:rsidRPr="00B90D1C">
        <w:rPr>
          <w:rFonts w:ascii="Times New Roman" w:hAnsi="Times New Roman"/>
          <w:sz w:val="28"/>
          <w:szCs w:val="28"/>
        </w:rPr>
        <w:t>Сердюкову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и затем к С.К. Шойгу с просьбой передать здание ГОКа в администрацию </w:t>
      </w:r>
      <w:proofErr w:type="spellStart"/>
      <w:r w:rsidRPr="00B90D1C">
        <w:rPr>
          <w:rFonts w:ascii="Times New Roman" w:hAnsi="Times New Roman"/>
          <w:sz w:val="28"/>
          <w:szCs w:val="28"/>
        </w:rPr>
        <w:t>г.п</w:t>
      </w:r>
      <w:proofErr w:type="spellEnd"/>
      <w:r w:rsidRPr="00B90D1C">
        <w:rPr>
          <w:rFonts w:ascii="Times New Roman" w:hAnsi="Times New Roman"/>
          <w:sz w:val="28"/>
          <w:szCs w:val="28"/>
        </w:rPr>
        <w:t>. Кубинка. Но вопрос не решается. Это единственный спортивный объект на территории городка.</w:t>
      </w:r>
      <w:r w:rsidR="002D671D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Если разрушится здание ГОКа, то местные жители  останутся  без спорта, детских праздников и места для общественной работы</w:t>
      </w:r>
      <w:r w:rsidR="00176561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Встреча с местной молодежью с/</w:t>
      </w:r>
      <w:proofErr w:type="gramStart"/>
      <w:r w:rsidRPr="00B90D1C">
        <w:rPr>
          <w:rFonts w:ascii="Times New Roman" w:hAnsi="Times New Roman"/>
          <w:sz w:val="28"/>
          <w:szCs w:val="28"/>
        </w:rPr>
        <w:t>п</w:t>
      </w:r>
      <w:proofErr w:type="gramEnd"/>
      <w:r w:rsidR="002D6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D1C">
        <w:rPr>
          <w:rFonts w:ascii="Times New Roman" w:hAnsi="Times New Roman"/>
          <w:sz w:val="28"/>
          <w:szCs w:val="28"/>
        </w:rPr>
        <w:t>Жаворонковское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по вопросу закрытия их атлетического клуба «Энергия», обращение подписали около 100 человек.</w:t>
      </w:r>
      <w:r w:rsidR="002D671D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Ранее ребята несколько раз обращались за помощью к местным властям, но их никто не слышал.</w:t>
      </w:r>
      <w:r w:rsidR="002D671D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В Жаворонках больше нет тренажерного зала в шаговой доступности, и всем посетителям клуба приходиться куда-то ездить тренироваться, тратя время и деньги на дорогу. Все жители ждут открытия спортзала.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30" w:name="_Toc424731551"/>
      <w:r w:rsidRPr="00B90D1C">
        <w:rPr>
          <w:sz w:val="28"/>
          <w:szCs w:val="28"/>
        </w:rPr>
        <w:t>Экология</w:t>
      </w:r>
      <w:bookmarkEnd w:id="30"/>
    </w:p>
    <w:p w:rsidR="00AA4624" w:rsidRPr="00B90D1C" w:rsidRDefault="00AA4624" w:rsidP="00CE1316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Октябрь 2014 года. Выезд  на водоемы  Одинцовского района по письменной жалобе жителей. Осмотр  водоёмов в пределах Голицыно и Больших </w:t>
      </w:r>
      <w:proofErr w:type="spellStart"/>
      <w:r w:rsidRPr="00B90D1C">
        <w:rPr>
          <w:rFonts w:ascii="Times New Roman" w:hAnsi="Times New Roman"/>
          <w:sz w:val="28"/>
          <w:szCs w:val="28"/>
        </w:rPr>
        <w:t>вязем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0D1C">
        <w:rPr>
          <w:rFonts w:ascii="Times New Roman" w:hAnsi="Times New Roman"/>
          <w:sz w:val="28"/>
          <w:szCs w:val="28"/>
        </w:rPr>
        <w:t>Назарьевское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90D1C">
        <w:rPr>
          <w:rFonts w:ascii="Times New Roman" w:hAnsi="Times New Roman"/>
          <w:sz w:val="28"/>
          <w:szCs w:val="28"/>
        </w:rPr>
        <w:t>Таганьково</w:t>
      </w:r>
      <w:proofErr w:type="spellEnd"/>
      <w:r w:rsidRPr="00B90D1C">
        <w:rPr>
          <w:rFonts w:ascii="Times New Roman" w:hAnsi="Times New Roman"/>
          <w:sz w:val="28"/>
          <w:szCs w:val="28"/>
        </w:rPr>
        <w:t>. Приняты решения:</w:t>
      </w:r>
      <w:r w:rsidR="00970D71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о проведении круглого стола с приглашением специалистов, проектирующих и обслуживающих системы  водоочистки и канализации в районе;</w:t>
      </w:r>
      <w:r w:rsidR="00970D71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 xml:space="preserve">подготовка письменных обращения ОП в </w:t>
      </w:r>
      <w:proofErr w:type="spellStart"/>
      <w:r w:rsidRPr="00B90D1C">
        <w:rPr>
          <w:rFonts w:ascii="Times New Roman" w:hAnsi="Times New Roman"/>
          <w:sz w:val="28"/>
          <w:szCs w:val="28"/>
        </w:rPr>
        <w:t>водоохранные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и проверяющие ведомства</w:t>
      </w:r>
      <w:r w:rsidR="00346A06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Декабрь 2014 года. Выезд в места вырубок под ЛЭП по письменной жалобе жителей. Проведены письменные обращения в ответственные за проблему ведомства, и проверка Актов и сопутствующих документов у ответственных организаций и ведомств</w:t>
      </w:r>
      <w:r w:rsidR="00346A06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Выезд на осмотр лесопарковой зоны в </w:t>
      </w:r>
      <w:proofErr w:type="spellStart"/>
      <w:r w:rsidRPr="00B90D1C">
        <w:rPr>
          <w:rFonts w:ascii="Times New Roman" w:hAnsi="Times New Roman"/>
          <w:sz w:val="28"/>
          <w:szCs w:val="28"/>
        </w:rPr>
        <w:t>мкрн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90D1C">
        <w:rPr>
          <w:rFonts w:ascii="Times New Roman" w:hAnsi="Times New Roman"/>
          <w:sz w:val="28"/>
          <w:szCs w:val="28"/>
        </w:rPr>
        <w:t>Новая</w:t>
      </w:r>
      <w:proofErr w:type="gramEnd"/>
      <w:r w:rsidR="00721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D1C">
        <w:rPr>
          <w:rFonts w:ascii="Times New Roman" w:hAnsi="Times New Roman"/>
          <w:sz w:val="28"/>
          <w:szCs w:val="28"/>
        </w:rPr>
        <w:t>Трехгорка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(Одинцово). Ознакомление с результатами проекта освоения леса под </w:t>
      </w:r>
      <w:r w:rsidRPr="00B90D1C">
        <w:rPr>
          <w:rFonts w:ascii="Times New Roman" w:hAnsi="Times New Roman"/>
          <w:sz w:val="28"/>
          <w:szCs w:val="28"/>
        </w:rPr>
        <w:lastRenderedPageBreak/>
        <w:t>парковую зону для отдыха горожан.</w:t>
      </w:r>
      <w:r w:rsidR="00721CF4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Сделаны выводы, что парк полностью соответствует своим функциям. Не хватает сервиса по раздельному сбору ТБО</w:t>
      </w:r>
      <w:r w:rsidR="00346A06" w:rsidRPr="00B90D1C">
        <w:rPr>
          <w:rFonts w:ascii="Times New Roman" w:hAnsi="Times New Roman"/>
          <w:sz w:val="28"/>
          <w:szCs w:val="28"/>
        </w:rPr>
        <w:t>;</w:t>
      </w:r>
    </w:p>
    <w:p w:rsidR="00721CF4" w:rsidRDefault="00AA4624" w:rsidP="00CE1316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Выезд на осмотр лесных кварталов в </w:t>
      </w:r>
      <w:proofErr w:type="spellStart"/>
      <w:r w:rsidRPr="00B90D1C">
        <w:rPr>
          <w:rFonts w:ascii="Times New Roman" w:hAnsi="Times New Roman"/>
          <w:sz w:val="28"/>
          <w:szCs w:val="28"/>
        </w:rPr>
        <w:t>пос</w:t>
      </w:r>
      <w:proofErr w:type="gramStart"/>
      <w:r w:rsidRPr="00B90D1C">
        <w:rPr>
          <w:rFonts w:ascii="Times New Roman" w:hAnsi="Times New Roman"/>
          <w:sz w:val="28"/>
          <w:szCs w:val="28"/>
        </w:rPr>
        <w:t>.Л</w:t>
      </w:r>
      <w:proofErr w:type="gramEnd"/>
      <w:r w:rsidRPr="00B90D1C">
        <w:rPr>
          <w:rFonts w:ascii="Times New Roman" w:hAnsi="Times New Roman"/>
          <w:sz w:val="28"/>
          <w:szCs w:val="28"/>
        </w:rPr>
        <w:t>есной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Городок (по обращению консуль</w:t>
      </w:r>
      <w:r w:rsidR="00721CF4">
        <w:rPr>
          <w:rFonts w:ascii="Times New Roman" w:hAnsi="Times New Roman"/>
          <w:sz w:val="28"/>
          <w:szCs w:val="28"/>
        </w:rPr>
        <w:t xml:space="preserve">танта-эксперта Казакова А.А.). </w:t>
      </w:r>
    </w:p>
    <w:p w:rsidR="00AA4624" w:rsidRPr="00B90D1C" w:rsidRDefault="00AA4624" w:rsidP="00CE131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Местные жители обратились с просьбой о сохранении, спасении  оставшихся участков леса от застройки, огораживаний и гибели от</w:t>
      </w:r>
      <w:r w:rsidR="00721CF4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вредителей.                                                                                                                                 Выявлено:</w:t>
      </w:r>
    </w:p>
    <w:p w:rsidR="00AA4624" w:rsidRPr="00B90D1C" w:rsidRDefault="00AA4624" w:rsidP="00CE131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-Большие участки леса уничтожены короедом.</w:t>
      </w:r>
    </w:p>
    <w:p w:rsidR="00AA4624" w:rsidRPr="00B90D1C" w:rsidRDefault="00AA4624" w:rsidP="00CE131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-Пограничные с поселком земли </w:t>
      </w:r>
      <w:proofErr w:type="spellStart"/>
      <w:r w:rsidRPr="00B90D1C">
        <w:rPr>
          <w:rFonts w:ascii="Times New Roman" w:hAnsi="Times New Roman"/>
          <w:sz w:val="28"/>
          <w:szCs w:val="28"/>
        </w:rPr>
        <w:t>лесфонда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подлежали незаконным огораживаниям и переводу в др</w:t>
      </w:r>
      <w:r w:rsidR="00346A06" w:rsidRPr="00B90D1C">
        <w:rPr>
          <w:rFonts w:ascii="Times New Roman" w:hAnsi="Times New Roman"/>
          <w:sz w:val="28"/>
          <w:szCs w:val="28"/>
        </w:rPr>
        <w:t>.</w:t>
      </w:r>
      <w:r w:rsidRPr="00B90D1C">
        <w:rPr>
          <w:rFonts w:ascii="Times New Roman" w:hAnsi="Times New Roman"/>
          <w:sz w:val="28"/>
          <w:szCs w:val="28"/>
        </w:rPr>
        <w:t xml:space="preserve"> категории земель. Часть участков возвращена решением суда по иску Администрации.</w:t>
      </w:r>
    </w:p>
    <w:p w:rsidR="00AA4624" w:rsidRPr="00B90D1C" w:rsidRDefault="00AA4624" w:rsidP="00CE131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-Не решен вопрос размещения мусорных баков в поселке.                                                                                   Решили:                                                       </w:t>
      </w:r>
    </w:p>
    <w:p w:rsidR="00AA4624" w:rsidRPr="00B90D1C" w:rsidRDefault="00AA4624" w:rsidP="00CE131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0D1C">
        <w:rPr>
          <w:rFonts w:ascii="Times New Roman" w:hAnsi="Times New Roman"/>
          <w:sz w:val="28"/>
          <w:szCs w:val="28"/>
        </w:rPr>
        <w:t xml:space="preserve">-Согласовать с лесничеством выборочную санитарную рубку (от </w:t>
      </w:r>
      <w:proofErr w:type="gramEnd"/>
    </w:p>
    <w:p w:rsidR="00AA4624" w:rsidRPr="00B90D1C" w:rsidRDefault="00AA4624" w:rsidP="00CE131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короеда);</w:t>
      </w:r>
    </w:p>
    <w:p w:rsidR="00AA4624" w:rsidRPr="00B90D1C" w:rsidRDefault="00AA4624" w:rsidP="00CE131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-Комиссии подготовить «дорожную карту» по рекреационному</w:t>
      </w:r>
      <w:r w:rsidR="00346A06" w:rsidRPr="00B90D1C">
        <w:rPr>
          <w:rFonts w:ascii="Times New Roman" w:hAnsi="Times New Roman"/>
          <w:sz w:val="28"/>
          <w:szCs w:val="28"/>
        </w:rPr>
        <w:t xml:space="preserve"> освоению леса;</w:t>
      </w:r>
    </w:p>
    <w:p w:rsidR="00AA4624" w:rsidRPr="00B90D1C" w:rsidRDefault="00AA4624" w:rsidP="00CE1316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Март 2015 года. Встреча с администрациями Одинцовского района и Голицыно, митинг  с жителями  по  решению вопросов незаконного  полного отключения воды в </w:t>
      </w:r>
      <w:proofErr w:type="spellStart"/>
      <w:r w:rsidRPr="00B90D1C">
        <w:rPr>
          <w:rFonts w:ascii="Times New Roman" w:hAnsi="Times New Roman"/>
          <w:sz w:val="28"/>
          <w:szCs w:val="28"/>
        </w:rPr>
        <w:t>мкрн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. Голицыно. Оперативно выполнены  все мероприятия уведомления жителей и оказания экстренной помощи по </w:t>
      </w:r>
      <w:proofErr w:type="spellStart"/>
      <w:r w:rsidRPr="00B90D1C">
        <w:rPr>
          <w:rFonts w:ascii="Times New Roman" w:hAnsi="Times New Roman"/>
          <w:sz w:val="28"/>
          <w:szCs w:val="28"/>
        </w:rPr>
        <w:t>водообеспечению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 домов</w:t>
      </w:r>
      <w:r w:rsidR="00346A06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Выезд с общественным контролем на осмотр тополиной аллеи на ул. </w:t>
      </w:r>
      <w:proofErr w:type="gramStart"/>
      <w:r w:rsidRPr="00B90D1C">
        <w:rPr>
          <w:rFonts w:ascii="Times New Roman" w:hAnsi="Times New Roman"/>
          <w:sz w:val="28"/>
          <w:szCs w:val="28"/>
        </w:rPr>
        <w:t>Северная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(по обращению граждан) – начало санитарной рубки подрядчиком ООО «</w:t>
      </w:r>
      <w:proofErr w:type="spellStart"/>
      <w:r w:rsidRPr="00B90D1C">
        <w:rPr>
          <w:rFonts w:ascii="Times New Roman" w:hAnsi="Times New Roman"/>
          <w:sz w:val="28"/>
          <w:szCs w:val="28"/>
        </w:rPr>
        <w:t>Стройтехком</w:t>
      </w:r>
      <w:proofErr w:type="spellEnd"/>
      <w:r w:rsidRPr="00B90D1C">
        <w:rPr>
          <w:rFonts w:ascii="Times New Roman" w:hAnsi="Times New Roman"/>
          <w:sz w:val="28"/>
          <w:szCs w:val="28"/>
        </w:rPr>
        <w:t>».  Знакомство с подря</w:t>
      </w:r>
      <w:r w:rsidR="00681574">
        <w:rPr>
          <w:rFonts w:ascii="Times New Roman" w:hAnsi="Times New Roman"/>
          <w:sz w:val="28"/>
          <w:szCs w:val="28"/>
        </w:rPr>
        <w:t>дчиком, с рабочей документацией</w:t>
      </w:r>
      <w:r w:rsidRPr="00B90D1C">
        <w:rPr>
          <w:rFonts w:ascii="Times New Roman" w:hAnsi="Times New Roman"/>
          <w:sz w:val="28"/>
          <w:szCs w:val="28"/>
        </w:rPr>
        <w:t xml:space="preserve">, выявлены ошибки в </w:t>
      </w:r>
      <w:proofErr w:type="spellStart"/>
      <w:r w:rsidRPr="00B90D1C">
        <w:rPr>
          <w:rFonts w:ascii="Times New Roman" w:hAnsi="Times New Roman"/>
          <w:sz w:val="28"/>
          <w:szCs w:val="28"/>
        </w:rPr>
        <w:t>техзадании</w:t>
      </w:r>
      <w:proofErr w:type="spellEnd"/>
      <w:r w:rsidRPr="00B90D1C">
        <w:rPr>
          <w:rFonts w:ascii="Times New Roman" w:hAnsi="Times New Roman"/>
          <w:sz w:val="28"/>
          <w:szCs w:val="28"/>
        </w:rPr>
        <w:t>. Оценено качество  проводимых работ</w:t>
      </w:r>
      <w:r w:rsidR="00346A06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lastRenderedPageBreak/>
        <w:t xml:space="preserve">Выезд в </w:t>
      </w:r>
      <w:proofErr w:type="gramStart"/>
      <w:r w:rsidRPr="00B90D1C">
        <w:rPr>
          <w:rFonts w:ascii="Times New Roman" w:hAnsi="Times New Roman"/>
          <w:sz w:val="28"/>
          <w:szCs w:val="28"/>
        </w:rPr>
        <w:t>Западную</w:t>
      </w:r>
      <w:proofErr w:type="gramEnd"/>
      <w:r w:rsidR="00681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0D1C">
        <w:rPr>
          <w:rFonts w:ascii="Times New Roman" w:hAnsi="Times New Roman"/>
          <w:sz w:val="28"/>
          <w:szCs w:val="28"/>
        </w:rPr>
        <w:t>промзону</w:t>
      </w:r>
      <w:proofErr w:type="spellEnd"/>
      <w:r w:rsidRPr="00B90D1C">
        <w:rPr>
          <w:rFonts w:ascii="Times New Roman" w:hAnsi="Times New Roman"/>
          <w:sz w:val="28"/>
          <w:szCs w:val="28"/>
        </w:rPr>
        <w:t>, осмотр незаконной рубки деревьев на дворовой территории, встреча с жителями.</w:t>
      </w:r>
      <w:r w:rsidR="00681574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Экологический аудит  по обращению жителей.</w:t>
      </w:r>
      <w:r w:rsidR="00681574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Сделаны фото, составлен и отправлен з</w:t>
      </w:r>
      <w:r w:rsidR="00346A06" w:rsidRPr="00B90D1C">
        <w:rPr>
          <w:rFonts w:ascii="Times New Roman" w:hAnsi="Times New Roman"/>
          <w:sz w:val="28"/>
          <w:szCs w:val="28"/>
        </w:rPr>
        <w:t>апрос в Одинцовские электросети;</w:t>
      </w:r>
    </w:p>
    <w:p w:rsidR="00AA4624" w:rsidRPr="00B90D1C" w:rsidRDefault="00AA4624" w:rsidP="00CE1316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Встреча в Кубинке с главой местной Администрации и жителями. Экологический аудит  по обращению жителей.</w:t>
      </w:r>
      <w:r w:rsidR="003A2DF6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Собрана  информация по жалобе, сделаны фото местности, организована и проведена  дискуссия между администрацией, ОП и жителями, составлен  предварительный план конструктивного решения  проблемы.</w:t>
      </w:r>
      <w:r w:rsidR="00346A06" w:rsidRPr="00B90D1C">
        <w:rPr>
          <w:rFonts w:ascii="Times New Roman" w:hAnsi="Times New Roman"/>
          <w:sz w:val="28"/>
          <w:szCs w:val="28"/>
        </w:rPr>
        <w:t xml:space="preserve"> Вопрос еще в стадии проработки.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31" w:name="_Toc424731552"/>
      <w:r w:rsidRPr="00B90D1C">
        <w:rPr>
          <w:sz w:val="28"/>
          <w:szCs w:val="28"/>
        </w:rPr>
        <w:t>Предпринимательство</w:t>
      </w:r>
      <w:bookmarkEnd w:id="31"/>
    </w:p>
    <w:p w:rsidR="00AA4624" w:rsidRPr="00B90D1C" w:rsidRDefault="00AA4624" w:rsidP="00CE1316">
      <w:pPr>
        <w:pStyle w:val="a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Встреча с председателем Комитета по управлению муниципальным имуществом Денисом </w:t>
      </w:r>
      <w:proofErr w:type="spellStart"/>
      <w:r w:rsidRPr="00B90D1C">
        <w:rPr>
          <w:rFonts w:ascii="Times New Roman" w:hAnsi="Times New Roman"/>
          <w:sz w:val="28"/>
          <w:szCs w:val="28"/>
        </w:rPr>
        <w:t>Гинтовым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в марте и июле 2015 года по вопросу условий муниципального аренды для предпринимателей;</w:t>
      </w:r>
    </w:p>
    <w:p w:rsidR="00AA4624" w:rsidRPr="00B90D1C" w:rsidRDefault="00AA4624" w:rsidP="00CE1316">
      <w:pPr>
        <w:pStyle w:val="a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D1C">
        <w:rPr>
          <w:rFonts w:ascii="Times New Roman" w:hAnsi="Times New Roman"/>
          <w:sz w:val="28"/>
          <w:szCs w:val="28"/>
        </w:rPr>
        <w:t>Июль 2015 года. Встреча с начальником отдела экономического развития и предпринимательской деятельности по вопросу ведения реестра субъектов малого и среднего бизнеса в Одинцовском районе;</w:t>
      </w:r>
    </w:p>
    <w:p w:rsidR="00AA4624" w:rsidRPr="00B90D1C" w:rsidRDefault="00AA4624" w:rsidP="00CE1316">
      <w:pPr>
        <w:pStyle w:val="a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Октябрь 2014 года. Встреча с жителями и представителями Сбербанка по вопросу закрытия единственного на тот момент отделения банка в п. Лесной городок.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32" w:name="_Toc424731553"/>
      <w:r w:rsidRPr="00B90D1C">
        <w:rPr>
          <w:sz w:val="28"/>
          <w:szCs w:val="28"/>
        </w:rPr>
        <w:t>Здравоохранение и социальная политика</w:t>
      </w:r>
      <w:bookmarkEnd w:id="32"/>
    </w:p>
    <w:p w:rsidR="00AA4624" w:rsidRPr="00B90D1C" w:rsidRDefault="00AA4624" w:rsidP="00CE1316">
      <w:pPr>
        <w:pStyle w:val="a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27 августа 2014. Встреча с жителями поселка «Лесной городок» и представителями Управления здравоохранения Одинцовского района: острые вопросы оказания помощи детям и инвалидам врачами профильных специальностей и проведение медицинских осмотров (по итогам организованы выезды специалистов в поселок по графику).</w:t>
      </w:r>
    </w:p>
    <w:p w:rsidR="00AA4624" w:rsidRPr="00B90D1C" w:rsidRDefault="00AA4624" w:rsidP="00CE1316">
      <w:pPr>
        <w:pStyle w:val="a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07 октября 2014. Встреча с жителями Одинцовского района (членами организации «Дети войны»): «О несоответствии статуса социальных </w:t>
      </w:r>
      <w:r w:rsidRPr="00B90D1C">
        <w:rPr>
          <w:rFonts w:ascii="Times New Roman" w:hAnsi="Times New Roman"/>
          <w:sz w:val="28"/>
          <w:szCs w:val="28"/>
        </w:rPr>
        <w:lastRenderedPageBreak/>
        <w:t>магазинов в Одинцовском районе». По результатам подготовлено письмо главе Одинцовского района (Иванову А.Р.) от комиссии.</w:t>
      </w:r>
    </w:p>
    <w:p w:rsidR="00AA4624" w:rsidRPr="00B90D1C" w:rsidRDefault="00AA4624" w:rsidP="00CE1316">
      <w:pPr>
        <w:pStyle w:val="a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14 ноября 2014. Встреча с инвалидом </w:t>
      </w:r>
      <w:proofErr w:type="spellStart"/>
      <w:r w:rsidRPr="00B90D1C">
        <w:rPr>
          <w:rFonts w:ascii="Times New Roman" w:hAnsi="Times New Roman"/>
          <w:sz w:val="28"/>
          <w:szCs w:val="28"/>
        </w:rPr>
        <w:t>г</w:t>
      </w:r>
      <w:proofErr w:type="gramStart"/>
      <w:r w:rsidRPr="00B90D1C">
        <w:rPr>
          <w:rFonts w:ascii="Times New Roman" w:hAnsi="Times New Roman"/>
          <w:sz w:val="28"/>
          <w:szCs w:val="28"/>
        </w:rPr>
        <w:t>.О</w:t>
      </w:r>
      <w:proofErr w:type="gramEnd"/>
      <w:r w:rsidRPr="00B90D1C">
        <w:rPr>
          <w:rFonts w:ascii="Times New Roman" w:hAnsi="Times New Roman"/>
          <w:sz w:val="28"/>
          <w:szCs w:val="28"/>
        </w:rPr>
        <w:t>динцово</w:t>
      </w:r>
      <w:proofErr w:type="spellEnd"/>
      <w:r w:rsidRPr="00B90D1C">
        <w:rPr>
          <w:rFonts w:ascii="Times New Roman" w:hAnsi="Times New Roman"/>
          <w:sz w:val="28"/>
          <w:szCs w:val="28"/>
        </w:rPr>
        <w:t>, директором центра занятости Одинцовского района по вопросу квотировании рабочих мест для инвалидов.</w:t>
      </w:r>
    </w:p>
    <w:p w:rsidR="00AA4624" w:rsidRPr="00B90D1C" w:rsidRDefault="00AA4624" w:rsidP="00CE1316">
      <w:pPr>
        <w:pStyle w:val="a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16 декабря 2014. Вые</w:t>
      </w:r>
      <w:proofErr w:type="gramStart"/>
      <w:r w:rsidRPr="00B90D1C">
        <w:rPr>
          <w:rFonts w:ascii="Times New Roman" w:hAnsi="Times New Roman"/>
          <w:sz w:val="28"/>
          <w:szCs w:val="28"/>
        </w:rPr>
        <w:t>зд в шк</w:t>
      </w:r>
      <w:proofErr w:type="gramEnd"/>
      <w:r w:rsidRPr="00B90D1C">
        <w:rPr>
          <w:rFonts w:ascii="Times New Roman" w:hAnsi="Times New Roman"/>
          <w:sz w:val="28"/>
          <w:szCs w:val="28"/>
        </w:rPr>
        <w:t>олу «Надежда». Встреча с родителями детей с ограниченными возможностями (необходимость в проведении ремонта и перепланировании помещений с учетом доступности).</w:t>
      </w:r>
    </w:p>
    <w:p w:rsidR="00AA4624" w:rsidRPr="00B90D1C" w:rsidRDefault="00AA4624" w:rsidP="00CE1316">
      <w:pPr>
        <w:pStyle w:val="a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С марта по июнь 2015 выездные встречи членов комиссии с ветеранами, пенсионерами, инвалидами, пожилыми людьми по месту их жительства.</w:t>
      </w:r>
    </w:p>
    <w:p w:rsidR="00AA4624" w:rsidRPr="00B90D1C" w:rsidRDefault="00AA4624" w:rsidP="00CE1316">
      <w:pPr>
        <w:pStyle w:val="a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Встреча с представителями компании «</w:t>
      </w:r>
      <w:proofErr w:type="spellStart"/>
      <w:r w:rsidRPr="00B90D1C">
        <w:rPr>
          <w:rFonts w:ascii="Times New Roman" w:hAnsi="Times New Roman"/>
          <w:sz w:val="28"/>
          <w:szCs w:val="28"/>
        </w:rPr>
        <w:t>Стройтехинвест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»: по вопросу переселения жителей из ветхого жилья с </w:t>
      </w:r>
      <w:proofErr w:type="spellStart"/>
      <w:r w:rsidRPr="00B90D1C">
        <w:rPr>
          <w:rFonts w:ascii="Times New Roman" w:hAnsi="Times New Roman"/>
          <w:sz w:val="28"/>
          <w:szCs w:val="28"/>
        </w:rPr>
        <w:t>ул</w:t>
      </w:r>
      <w:proofErr w:type="gramStart"/>
      <w:r w:rsidRPr="00B90D1C">
        <w:rPr>
          <w:rFonts w:ascii="Times New Roman" w:hAnsi="Times New Roman"/>
          <w:sz w:val="28"/>
          <w:szCs w:val="28"/>
        </w:rPr>
        <w:t>.В</w:t>
      </w:r>
      <w:proofErr w:type="gramEnd"/>
      <w:r w:rsidRPr="00B90D1C">
        <w:rPr>
          <w:rFonts w:ascii="Times New Roman" w:hAnsi="Times New Roman"/>
          <w:sz w:val="28"/>
          <w:szCs w:val="28"/>
        </w:rPr>
        <w:t>окзальная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на Можайское шоссе.</w:t>
      </w:r>
    </w:p>
    <w:p w:rsidR="00956C58" w:rsidRPr="002D671D" w:rsidRDefault="00AA4624" w:rsidP="002D671D">
      <w:pPr>
        <w:pStyle w:val="a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Выезды членов комиссии по обращениям жителей (осмотр условий проживания, решение вопросов о необходимости установки пандусов, доставка продуктов питания и т.п.).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33" w:name="_Toc424731554"/>
      <w:r w:rsidRPr="00B90D1C">
        <w:rPr>
          <w:sz w:val="28"/>
          <w:szCs w:val="28"/>
        </w:rPr>
        <w:t>ЖКХ и строительство</w:t>
      </w:r>
      <w:bookmarkEnd w:id="33"/>
    </w:p>
    <w:p w:rsidR="00AA4624" w:rsidRPr="00B90D1C" w:rsidRDefault="00AA4624" w:rsidP="00CE1316">
      <w:pPr>
        <w:pStyle w:val="a1"/>
        <w:numPr>
          <w:ilvl w:val="0"/>
          <w:numId w:val="23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Встреча с жителями по вопросу качества работы УК «Квартал»;</w:t>
      </w:r>
    </w:p>
    <w:p w:rsidR="00AA4624" w:rsidRPr="00B90D1C" w:rsidRDefault="00AA4624" w:rsidP="00CE1316">
      <w:pPr>
        <w:pStyle w:val="a1"/>
        <w:numPr>
          <w:ilvl w:val="0"/>
          <w:numId w:val="23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5 марта 2015 представители Общественной палаты Одинцовского района встретились с жителями, потерявшими в пожаре свои дома, а также с недавнего времени и право на их восстановление д. </w:t>
      </w:r>
      <w:proofErr w:type="spellStart"/>
      <w:r w:rsidRPr="00B90D1C">
        <w:rPr>
          <w:rFonts w:ascii="Times New Roman" w:hAnsi="Times New Roman"/>
          <w:sz w:val="28"/>
          <w:szCs w:val="28"/>
        </w:rPr>
        <w:t>Подушкино</w:t>
      </w:r>
      <w:proofErr w:type="spellEnd"/>
      <w:r w:rsidRPr="00B90D1C">
        <w:rPr>
          <w:rFonts w:ascii="Times New Roman" w:hAnsi="Times New Roman"/>
          <w:sz w:val="28"/>
          <w:szCs w:val="28"/>
        </w:rPr>
        <w:t>.</w:t>
      </w:r>
    </w:p>
    <w:p w:rsidR="00AA4624" w:rsidRPr="00B90D1C" w:rsidRDefault="00AA4624" w:rsidP="00CE1316">
      <w:pPr>
        <w:pStyle w:val="a1"/>
        <w:numPr>
          <w:ilvl w:val="0"/>
          <w:numId w:val="23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Участие в  рабочем совещании председателя  Правительства МО по вопросу </w:t>
      </w:r>
      <w:proofErr w:type="spellStart"/>
      <w:r w:rsidRPr="00B90D1C">
        <w:rPr>
          <w:rFonts w:ascii="Times New Roman" w:hAnsi="Times New Roman"/>
          <w:sz w:val="28"/>
          <w:szCs w:val="28"/>
        </w:rPr>
        <w:t>Перхушковского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путепровода. Общественники подняли вопрос о водопроводе для домов жителей первой линии, который провести ранее просто забыли.</w:t>
      </w:r>
    </w:p>
    <w:p w:rsidR="00AA4624" w:rsidRPr="00B90D1C" w:rsidRDefault="00AA4624" w:rsidP="00CE1316">
      <w:pPr>
        <w:pStyle w:val="a1"/>
        <w:numPr>
          <w:ilvl w:val="0"/>
          <w:numId w:val="23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lastRenderedPageBreak/>
        <w:t xml:space="preserve">ОП Одинцовского района провела выездные встречи с жителями, представителями Администрации поселения </w:t>
      </w:r>
      <w:proofErr w:type="spellStart"/>
      <w:r w:rsidRPr="00B90D1C">
        <w:rPr>
          <w:rFonts w:ascii="Times New Roman" w:hAnsi="Times New Roman"/>
          <w:sz w:val="28"/>
          <w:szCs w:val="28"/>
        </w:rPr>
        <w:t>Жаворон</w:t>
      </w:r>
      <w:r w:rsidR="004C7477" w:rsidRPr="00B90D1C">
        <w:rPr>
          <w:rFonts w:ascii="Times New Roman" w:hAnsi="Times New Roman"/>
          <w:sz w:val="28"/>
          <w:szCs w:val="28"/>
        </w:rPr>
        <w:t>ков</w:t>
      </w:r>
      <w:r w:rsidRPr="00B90D1C">
        <w:rPr>
          <w:rFonts w:ascii="Times New Roman" w:hAnsi="Times New Roman"/>
          <w:sz w:val="28"/>
          <w:szCs w:val="28"/>
        </w:rPr>
        <w:t>ское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и застройщиками по вопросу резкого ухудшения качества жизни жителей д. Крюково в районе строительства путепровода на Можайском шоссе.</w:t>
      </w:r>
    </w:p>
    <w:p w:rsidR="00AA4624" w:rsidRPr="00B90D1C" w:rsidRDefault="00AA4624" w:rsidP="00CE1316">
      <w:pPr>
        <w:pStyle w:val="a1"/>
        <w:numPr>
          <w:ilvl w:val="0"/>
          <w:numId w:val="23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Общественники комиссии по ЖКХ, дорожному хозяйству и строительству выехали на осмотр незавершенной спортивной площадки.</w:t>
      </w:r>
    </w:p>
    <w:p w:rsidR="00AA4624" w:rsidRPr="00B90D1C" w:rsidRDefault="00AA4624" w:rsidP="00CE1316">
      <w:pPr>
        <w:pStyle w:val="a1"/>
        <w:numPr>
          <w:ilvl w:val="0"/>
          <w:numId w:val="23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Контроль состояние съездов с расширенного Минского шоссе</w:t>
      </w:r>
    </w:p>
    <w:p w:rsidR="00AA4624" w:rsidRPr="00B90D1C" w:rsidRDefault="00AA4624" w:rsidP="00CE1316">
      <w:pPr>
        <w:pStyle w:val="a1"/>
        <w:numPr>
          <w:ilvl w:val="0"/>
          <w:numId w:val="23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По обращению жительницы представители Общественной палаты Одинцовского муниципального района (далее ОП) 01 октября проверили условия проживания </w:t>
      </w:r>
      <w:proofErr w:type="spellStart"/>
      <w:r w:rsidRPr="00B90D1C">
        <w:rPr>
          <w:rFonts w:ascii="Times New Roman" w:hAnsi="Times New Roman"/>
          <w:sz w:val="28"/>
          <w:szCs w:val="28"/>
        </w:rPr>
        <w:t>Пурплевской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Елены Юрьевны в старом доме </w:t>
      </w:r>
      <w:proofErr w:type="spellStart"/>
      <w:r w:rsidRPr="00B90D1C">
        <w:rPr>
          <w:rFonts w:ascii="Times New Roman" w:hAnsi="Times New Roman"/>
          <w:sz w:val="28"/>
          <w:szCs w:val="28"/>
        </w:rPr>
        <w:t>п</w:t>
      </w:r>
      <w:proofErr w:type="gramStart"/>
      <w:r w:rsidRPr="00B90D1C">
        <w:rPr>
          <w:rFonts w:ascii="Times New Roman" w:hAnsi="Times New Roman"/>
          <w:sz w:val="28"/>
          <w:szCs w:val="28"/>
        </w:rPr>
        <w:t>.Д</w:t>
      </w:r>
      <w:proofErr w:type="gramEnd"/>
      <w:r w:rsidRPr="00B90D1C">
        <w:rPr>
          <w:rFonts w:ascii="Times New Roman" w:hAnsi="Times New Roman"/>
          <w:sz w:val="28"/>
          <w:szCs w:val="28"/>
        </w:rPr>
        <w:t>убки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0D1C">
        <w:rPr>
          <w:rFonts w:ascii="Times New Roman" w:hAnsi="Times New Roman"/>
          <w:sz w:val="28"/>
          <w:szCs w:val="28"/>
        </w:rPr>
        <w:t>ул.Советская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. </w:t>
      </w:r>
    </w:p>
    <w:p w:rsidR="00AA4624" w:rsidRPr="00B90D1C" w:rsidRDefault="00AA4624" w:rsidP="00CE1316">
      <w:pPr>
        <w:pStyle w:val="a1"/>
        <w:numPr>
          <w:ilvl w:val="0"/>
          <w:numId w:val="23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Встреча с жителями г. Одинцово по вопросу строительства Торгово-развлекательного комплекса 05 марта 2015 года</w:t>
      </w:r>
    </w:p>
    <w:p w:rsidR="00AA4624" w:rsidRPr="00B90D1C" w:rsidRDefault="00AA4624" w:rsidP="00CE1316">
      <w:pPr>
        <w:pStyle w:val="a1"/>
        <w:numPr>
          <w:ilvl w:val="0"/>
          <w:numId w:val="23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Встреча с жителями домов по Можайскому шоссе 67, 73, 75 и 77. Объезд пробок на Можайском шоссе по дублеру и по придомовой территории. </w:t>
      </w:r>
    </w:p>
    <w:p w:rsidR="004C7477" w:rsidRPr="00B90D1C" w:rsidRDefault="004C7477" w:rsidP="00CE1316">
      <w:pPr>
        <w:pStyle w:val="a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90D1C">
        <w:rPr>
          <w:rFonts w:ascii="Times New Roman" w:hAnsi="Times New Roman"/>
          <w:b/>
          <w:sz w:val="28"/>
          <w:szCs w:val="28"/>
        </w:rPr>
        <w:t>Миграционная политика</w:t>
      </w:r>
    </w:p>
    <w:p w:rsidR="004C7477" w:rsidRPr="00B90D1C" w:rsidRDefault="004C7477" w:rsidP="00CE1316">
      <w:pPr>
        <w:pStyle w:val="a1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 июле и августе 2014 года были инициированы и проведены встречи с заинтересованными лицами и собственниками гаражей ГСК «Южный». Совместными усилиями членов и консультантов-экспертов ОП и собственников гаражей удалось провести легитимное собрание, где были подтверждены полномочия председателя, решены важные рабочие вопросы;</w:t>
      </w:r>
    </w:p>
    <w:p w:rsidR="004C7477" w:rsidRPr="00B90D1C" w:rsidRDefault="004C7477" w:rsidP="00CE1316">
      <w:pPr>
        <w:pStyle w:val="a1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0D1C">
        <w:rPr>
          <w:rFonts w:ascii="Times New Roman" w:hAnsi="Times New Roman"/>
          <w:sz w:val="28"/>
          <w:szCs w:val="28"/>
        </w:rPr>
        <w:t xml:space="preserve">18 февраля 2015 года Комиссия по миграционной политике, межнациональным и межконфессиональным отношениям, общественному контролю, открытости власти и противодействию коррупции Общественной палаты Одинцовского района организовала </w:t>
      </w:r>
      <w:r w:rsidRPr="00B90D1C">
        <w:rPr>
          <w:rFonts w:ascii="Times New Roman" w:hAnsi="Times New Roman"/>
          <w:sz w:val="28"/>
          <w:szCs w:val="28"/>
        </w:rPr>
        <w:lastRenderedPageBreak/>
        <w:t xml:space="preserve">встречу с жителями поселка </w:t>
      </w:r>
      <w:proofErr w:type="spellStart"/>
      <w:r w:rsidRPr="00B90D1C">
        <w:rPr>
          <w:rFonts w:ascii="Times New Roman" w:hAnsi="Times New Roman"/>
          <w:sz w:val="28"/>
          <w:szCs w:val="28"/>
        </w:rPr>
        <w:t>Немчиновка</w:t>
      </w:r>
      <w:proofErr w:type="spellEnd"/>
      <w:r w:rsidRPr="00B90D1C">
        <w:rPr>
          <w:rFonts w:ascii="Times New Roman" w:hAnsi="Times New Roman"/>
          <w:sz w:val="28"/>
          <w:szCs w:val="28"/>
        </w:rPr>
        <w:t>, которые вступили в конфликт с ОАО «Ростелеком» после того, как им было предложено перевести свои телефонные номера на беспроводную технологию стандарта CDMA.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На сегодняшний день судьбой телефонов из </w:t>
      </w:r>
      <w:proofErr w:type="spellStart"/>
      <w:r w:rsidRPr="00B90D1C">
        <w:rPr>
          <w:rFonts w:ascii="Times New Roman" w:hAnsi="Times New Roman"/>
          <w:sz w:val="28"/>
          <w:szCs w:val="28"/>
        </w:rPr>
        <w:t>Немчиновки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заинтересовались в Федеральном агентстве по связи. Жители благодарны ОП ОМР за помощь и ждут кардинального решения по проблеме;</w:t>
      </w:r>
    </w:p>
    <w:p w:rsidR="004C7477" w:rsidRPr="002E3F48" w:rsidRDefault="004C7477" w:rsidP="00CE1316">
      <w:pPr>
        <w:pStyle w:val="a1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Встреча с жителями по организации парка Победы в п. </w:t>
      </w:r>
      <w:proofErr w:type="spellStart"/>
      <w:r w:rsidRPr="00B90D1C">
        <w:rPr>
          <w:rFonts w:ascii="Times New Roman" w:hAnsi="Times New Roman"/>
          <w:sz w:val="28"/>
          <w:szCs w:val="28"/>
        </w:rPr>
        <w:t>Новоивановское</w:t>
      </w:r>
      <w:proofErr w:type="spellEnd"/>
      <w:r w:rsidR="002E3F48">
        <w:rPr>
          <w:rFonts w:ascii="Times New Roman" w:hAnsi="Times New Roman"/>
          <w:sz w:val="28"/>
          <w:szCs w:val="28"/>
        </w:rPr>
        <w:t xml:space="preserve">. </w:t>
      </w:r>
      <w:r w:rsidRPr="002E3F48">
        <w:rPr>
          <w:rFonts w:ascii="Times New Roman" w:hAnsi="Times New Roman"/>
          <w:sz w:val="28"/>
          <w:szCs w:val="28"/>
        </w:rPr>
        <w:t xml:space="preserve">Встреча на планируемом  месте строительства парка Победы и направлено обращение в администрацию </w:t>
      </w:r>
      <w:proofErr w:type="spellStart"/>
      <w:r w:rsidRPr="002E3F48">
        <w:rPr>
          <w:rFonts w:ascii="Times New Roman" w:hAnsi="Times New Roman"/>
          <w:sz w:val="28"/>
          <w:szCs w:val="28"/>
        </w:rPr>
        <w:t>г.п</w:t>
      </w:r>
      <w:proofErr w:type="spellEnd"/>
      <w:r w:rsidRPr="002E3F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E3F48">
        <w:rPr>
          <w:rFonts w:ascii="Times New Roman" w:hAnsi="Times New Roman"/>
          <w:sz w:val="28"/>
          <w:szCs w:val="28"/>
        </w:rPr>
        <w:t>Новоивановское</w:t>
      </w:r>
      <w:proofErr w:type="spellEnd"/>
      <w:r w:rsidRPr="002E3F48">
        <w:rPr>
          <w:rFonts w:ascii="Times New Roman" w:hAnsi="Times New Roman"/>
          <w:sz w:val="28"/>
          <w:szCs w:val="28"/>
        </w:rPr>
        <w:t xml:space="preserve">, а так же в Совет депутатов </w:t>
      </w:r>
      <w:proofErr w:type="spellStart"/>
      <w:r w:rsidRPr="002E3F48">
        <w:rPr>
          <w:rFonts w:ascii="Times New Roman" w:hAnsi="Times New Roman"/>
          <w:sz w:val="28"/>
          <w:szCs w:val="28"/>
        </w:rPr>
        <w:t>г.п</w:t>
      </w:r>
      <w:proofErr w:type="spellEnd"/>
      <w:r w:rsidRPr="002E3F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E3F48">
        <w:rPr>
          <w:rFonts w:ascii="Times New Roman" w:hAnsi="Times New Roman"/>
          <w:sz w:val="28"/>
          <w:szCs w:val="28"/>
        </w:rPr>
        <w:t>Новоивановское</w:t>
      </w:r>
      <w:proofErr w:type="spellEnd"/>
      <w:r w:rsidRPr="002E3F48">
        <w:rPr>
          <w:rFonts w:ascii="Times New Roman" w:hAnsi="Times New Roman"/>
          <w:sz w:val="28"/>
          <w:szCs w:val="28"/>
        </w:rPr>
        <w:t>;</w:t>
      </w:r>
    </w:p>
    <w:p w:rsidR="004C7477" w:rsidRPr="00BE77BB" w:rsidRDefault="004C7477" w:rsidP="00CE1316">
      <w:pPr>
        <w:pStyle w:val="a1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Встреча с жителями по вопросу открытия Культурно-досугового центра для молодежи в п. </w:t>
      </w:r>
      <w:proofErr w:type="spellStart"/>
      <w:r w:rsidRPr="00B90D1C">
        <w:rPr>
          <w:rFonts w:ascii="Times New Roman" w:hAnsi="Times New Roman"/>
          <w:sz w:val="28"/>
          <w:szCs w:val="28"/>
        </w:rPr>
        <w:t>Новоивановское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. Был составлен и направлен запрос собственнику </w:t>
      </w:r>
      <w:proofErr w:type="gramStart"/>
      <w:r w:rsidRPr="00B90D1C">
        <w:rPr>
          <w:rFonts w:ascii="Times New Roman" w:hAnsi="Times New Roman"/>
          <w:sz w:val="28"/>
          <w:szCs w:val="28"/>
        </w:rPr>
        <w:t>помещения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на</w:t>
      </w:r>
      <w:r w:rsidR="002E3F48">
        <w:rPr>
          <w:rFonts w:ascii="Times New Roman" w:hAnsi="Times New Roman"/>
          <w:sz w:val="28"/>
          <w:szCs w:val="28"/>
        </w:rPr>
        <w:t>,</w:t>
      </w:r>
      <w:r w:rsidRPr="00B90D1C">
        <w:rPr>
          <w:rFonts w:ascii="Times New Roman" w:hAnsi="Times New Roman"/>
          <w:sz w:val="28"/>
          <w:szCs w:val="28"/>
        </w:rPr>
        <w:t xml:space="preserve"> базе которого предполагается организация Культурно-досугового центра для молодежи.</w:t>
      </w:r>
    </w:p>
    <w:p w:rsidR="004C7477" w:rsidRPr="00B90D1C" w:rsidRDefault="004C7477" w:rsidP="00CE1316">
      <w:pPr>
        <w:pStyle w:val="a1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Помимо общественной работы члены Палаты принимают активное участие в мероприятиях Правительства Московской области и Общественной палаты Московской области, </w:t>
      </w:r>
      <w:proofErr w:type="gramStart"/>
      <w:r w:rsidRPr="00B90D1C">
        <w:rPr>
          <w:rFonts w:ascii="Times New Roman" w:hAnsi="Times New Roman"/>
          <w:sz w:val="28"/>
          <w:szCs w:val="28"/>
        </w:rPr>
        <w:t>и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конечно, же в мероприятиях, проводимых </w:t>
      </w:r>
      <w:r w:rsidR="003433E7" w:rsidRPr="00B90D1C">
        <w:rPr>
          <w:rFonts w:ascii="Times New Roman" w:hAnsi="Times New Roman"/>
          <w:sz w:val="28"/>
          <w:szCs w:val="28"/>
        </w:rPr>
        <w:t>администрациями городских и сельских поселений</w:t>
      </w:r>
      <w:r w:rsidRPr="00B90D1C">
        <w:rPr>
          <w:rFonts w:ascii="Times New Roman" w:hAnsi="Times New Roman"/>
          <w:sz w:val="28"/>
          <w:szCs w:val="28"/>
        </w:rPr>
        <w:t xml:space="preserve"> Одинцовско</w:t>
      </w:r>
      <w:r w:rsidR="003433E7" w:rsidRPr="00B90D1C">
        <w:rPr>
          <w:rFonts w:ascii="Times New Roman" w:hAnsi="Times New Roman"/>
          <w:sz w:val="28"/>
          <w:szCs w:val="28"/>
        </w:rPr>
        <w:t>го</w:t>
      </w:r>
      <w:r w:rsidRPr="00B90D1C">
        <w:rPr>
          <w:rFonts w:ascii="Times New Roman" w:hAnsi="Times New Roman"/>
          <w:sz w:val="28"/>
          <w:szCs w:val="28"/>
        </w:rPr>
        <w:t xml:space="preserve"> район</w:t>
      </w:r>
      <w:r w:rsidR="003433E7" w:rsidRPr="00B90D1C">
        <w:rPr>
          <w:rFonts w:ascii="Times New Roman" w:hAnsi="Times New Roman"/>
          <w:sz w:val="28"/>
          <w:szCs w:val="28"/>
        </w:rPr>
        <w:t>а</w:t>
      </w:r>
      <w:r w:rsidRPr="00B90D1C">
        <w:rPr>
          <w:rFonts w:ascii="Times New Roman" w:hAnsi="Times New Roman"/>
          <w:sz w:val="28"/>
          <w:szCs w:val="28"/>
        </w:rPr>
        <w:t xml:space="preserve">. На общественном контроле членов </w:t>
      </w:r>
      <w:r w:rsidR="00720E0E" w:rsidRPr="00B90D1C">
        <w:rPr>
          <w:rFonts w:ascii="Times New Roman" w:hAnsi="Times New Roman"/>
          <w:sz w:val="28"/>
          <w:szCs w:val="28"/>
        </w:rPr>
        <w:t xml:space="preserve">Палаты </w:t>
      </w:r>
      <w:r w:rsidRPr="00B90D1C">
        <w:rPr>
          <w:rFonts w:ascii="Times New Roman" w:hAnsi="Times New Roman"/>
          <w:sz w:val="28"/>
          <w:szCs w:val="28"/>
        </w:rPr>
        <w:t>находятся публичные слушания по общественно значимым вопросам.</w:t>
      </w:r>
    </w:p>
    <w:p w:rsidR="0098292E" w:rsidRPr="002D671D" w:rsidRDefault="002D671D" w:rsidP="002D671D">
      <w:pPr>
        <w:pStyle w:val="1"/>
        <w:spacing w:line="360" w:lineRule="auto"/>
        <w:jc w:val="both"/>
        <w:rPr>
          <w:rFonts w:ascii="Times New Roman" w:hAnsi="Times New Roman"/>
          <w:sz w:val="40"/>
          <w:szCs w:val="40"/>
        </w:rPr>
      </w:pPr>
      <w:bookmarkStart w:id="34" w:name="_Toc424731555"/>
      <w:r>
        <w:rPr>
          <w:rFonts w:ascii="Times New Roman" w:hAnsi="Times New Roman"/>
          <w:sz w:val="28"/>
          <w:szCs w:val="28"/>
        </w:rPr>
        <w:br w:type="page"/>
      </w:r>
      <w:r w:rsidR="00AA4624" w:rsidRPr="002D671D">
        <w:rPr>
          <w:rFonts w:ascii="Times New Roman" w:hAnsi="Times New Roman"/>
          <w:sz w:val="40"/>
          <w:szCs w:val="40"/>
        </w:rPr>
        <w:lastRenderedPageBreak/>
        <w:t>Что удалось</w:t>
      </w:r>
      <w:bookmarkEnd w:id="34"/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35" w:name="_Toc424731556"/>
      <w:r w:rsidRPr="00B90D1C">
        <w:rPr>
          <w:sz w:val="28"/>
          <w:szCs w:val="28"/>
        </w:rPr>
        <w:t>Организационные вопросы</w:t>
      </w:r>
      <w:bookmarkEnd w:id="35"/>
    </w:p>
    <w:p w:rsidR="00AA4624" w:rsidRPr="00B90D1C" w:rsidRDefault="00AA4624" w:rsidP="00CE131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Организовать горячую линию из 9 источников: 3 социальных сети, телефон горячей линии, личный прием членов ОП, Телепроект «Разберемся», лично в секретариат, электронный адрес, форма обратной связи на сайте ОП. Обеспечена централизованная регистрация обращений, исходящих запросов и обращений жителей.</w:t>
      </w:r>
    </w:p>
    <w:p w:rsidR="00AA4624" w:rsidRPr="00B90D1C" w:rsidRDefault="00AA4624" w:rsidP="00CE131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Организовать работу Общественной палаты Одинцовского района таким образом, чтобы каждый житель мог обратиться  и получить помощь от общественности района, а также принять участие в решении социально-значимых вопросов;</w:t>
      </w:r>
    </w:p>
    <w:p w:rsidR="00AA4624" w:rsidRPr="00B90D1C" w:rsidRDefault="0098292E" w:rsidP="00CE131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Обеспечить открытость информации о деятельности ОП. Любой житель района может присутствовать на заседаниях и круглых столах ОП, информация о деятельности палаты активно размещается в СМИ, сайте ОП, социальных сетях;</w:t>
      </w:r>
    </w:p>
    <w:p w:rsidR="00AA4624" w:rsidRPr="00B90D1C" w:rsidRDefault="0098292E" w:rsidP="00CE131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Выстрои</w:t>
      </w:r>
      <w:r w:rsidR="00C608C1" w:rsidRPr="00B90D1C">
        <w:rPr>
          <w:rFonts w:ascii="Times New Roman" w:hAnsi="Times New Roman"/>
          <w:sz w:val="28"/>
          <w:szCs w:val="28"/>
        </w:rPr>
        <w:t>ть рейтинговую систему членов, консультантов-экспертов и комиссий.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36" w:name="_Toc424731557"/>
      <w:r w:rsidRPr="00B90D1C">
        <w:rPr>
          <w:sz w:val="28"/>
          <w:szCs w:val="28"/>
        </w:rPr>
        <w:t>Культура и спорт</w:t>
      </w:r>
      <w:bookmarkEnd w:id="36"/>
    </w:p>
    <w:p w:rsidR="00AA4624" w:rsidRPr="00B90D1C" w:rsidRDefault="00AA4624" w:rsidP="00CE131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Комиссии по культуре и спорту удалось помочь местной молодежи </w:t>
      </w:r>
      <w:proofErr w:type="spellStart"/>
      <w:r w:rsidRPr="00B90D1C">
        <w:rPr>
          <w:rFonts w:ascii="Times New Roman" w:hAnsi="Times New Roman"/>
          <w:sz w:val="28"/>
          <w:szCs w:val="28"/>
        </w:rPr>
        <w:t>д</w:t>
      </w:r>
      <w:proofErr w:type="gramStart"/>
      <w:r w:rsidRPr="00B90D1C">
        <w:rPr>
          <w:rFonts w:ascii="Times New Roman" w:hAnsi="Times New Roman"/>
          <w:sz w:val="28"/>
          <w:szCs w:val="28"/>
        </w:rPr>
        <w:t>.Л</w:t>
      </w:r>
      <w:proofErr w:type="gramEnd"/>
      <w:r w:rsidRPr="00B90D1C">
        <w:rPr>
          <w:rFonts w:ascii="Times New Roman" w:hAnsi="Times New Roman"/>
          <w:sz w:val="28"/>
          <w:szCs w:val="28"/>
        </w:rPr>
        <w:t>икино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90D1C">
        <w:rPr>
          <w:rFonts w:ascii="Times New Roman" w:hAnsi="Times New Roman"/>
          <w:sz w:val="28"/>
          <w:szCs w:val="28"/>
        </w:rPr>
        <w:t>д.Щедрино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, чтобы им выделили помещение в </w:t>
      </w:r>
      <w:proofErr w:type="spellStart"/>
      <w:r w:rsidRPr="00B90D1C">
        <w:rPr>
          <w:rFonts w:ascii="Times New Roman" w:hAnsi="Times New Roman"/>
          <w:sz w:val="28"/>
          <w:szCs w:val="28"/>
        </w:rPr>
        <w:t>Ликинской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СОШ для организации спортзала и  спортивных тренировок. В помещении делается ремонт;</w:t>
      </w:r>
    </w:p>
    <w:p w:rsidR="00AA4624" w:rsidRPr="00B90D1C" w:rsidRDefault="00AA4624" w:rsidP="00CE131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Комиссия по культуре и спорту помогла известному самодеятельному коллективу русской песни «</w:t>
      </w:r>
      <w:proofErr w:type="spellStart"/>
      <w:r w:rsidRPr="00B90D1C">
        <w:rPr>
          <w:rFonts w:ascii="Times New Roman" w:hAnsi="Times New Roman"/>
          <w:sz w:val="28"/>
          <w:szCs w:val="28"/>
        </w:rPr>
        <w:t>КалиНА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», состоящих в основном из медицинских, педагогических работников и пенсионеров г. Одинцово. Поступило обращение от коллектива (всего  22 человека)  с просьбой помочь найти для них в городе Одинцово Дом культуры, который смог </w:t>
      </w:r>
      <w:r w:rsidRPr="00B90D1C">
        <w:rPr>
          <w:rFonts w:ascii="Times New Roman" w:hAnsi="Times New Roman"/>
          <w:sz w:val="28"/>
          <w:szCs w:val="28"/>
        </w:rPr>
        <w:lastRenderedPageBreak/>
        <w:t>бы принять коллектив.</w:t>
      </w:r>
      <w:r w:rsidR="00631763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>Ранее, более 20 лет,  хор  занимался в культурно-спортивном центре «Мечта» и финансировался СЭУ «</w:t>
      </w:r>
      <w:proofErr w:type="spellStart"/>
      <w:r w:rsidRPr="00B90D1C">
        <w:rPr>
          <w:rFonts w:ascii="Times New Roman" w:hAnsi="Times New Roman"/>
          <w:sz w:val="28"/>
          <w:szCs w:val="28"/>
        </w:rPr>
        <w:t>Трансинжстрой</w:t>
      </w:r>
      <w:proofErr w:type="spellEnd"/>
      <w:r w:rsidRPr="00B90D1C">
        <w:rPr>
          <w:rFonts w:ascii="Times New Roman" w:hAnsi="Times New Roman"/>
          <w:sz w:val="28"/>
          <w:szCs w:val="28"/>
        </w:rPr>
        <w:t>». В настоящее время СЭУ «</w:t>
      </w:r>
      <w:proofErr w:type="spellStart"/>
      <w:r w:rsidRPr="00B90D1C">
        <w:rPr>
          <w:rFonts w:ascii="Times New Roman" w:hAnsi="Times New Roman"/>
          <w:sz w:val="28"/>
          <w:szCs w:val="28"/>
        </w:rPr>
        <w:t>Трансинжстрой</w:t>
      </w:r>
      <w:proofErr w:type="spellEnd"/>
      <w:r w:rsidRPr="00B90D1C">
        <w:rPr>
          <w:rFonts w:ascii="Times New Roman" w:hAnsi="Times New Roman"/>
          <w:sz w:val="28"/>
          <w:szCs w:val="28"/>
        </w:rPr>
        <w:t>» отказал коллективу в финансировании с 1 июля, из-за того, что в хоре не осталось работников компании и из-за сложной экономической ситуации. После обращения комиссии в Администрацию г/</w:t>
      </w:r>
      <w:proofErr w:type="gramStart"/>
      <w:r w:rsidRPr="00B90D1C">
        <w:rPr>
          <w:rFonts w:ascii="Times New Roman" w:hAnsi="Times New Roman"/>
          <w:sz w:val="28"/>
          <w:szCs w:val="28"/>
        </w:rPr>
        <w:t>п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Одинцово, вопрос решился положительно. Коллектив хора «</w:t>
      </w:r>
      <w:proofErr w:type="spellStart"/>
      <w:r w:rsidRPr="00B90D1C">
        <w:rPr>
          <w:rFonts w:ascii="Times New Roman" w:hAnsi="Times New Roman"/>
          <w:sz w:val="28"/>
          <w:szCs w:val="28"/>
        </w:rPr>
        <w:t>КалиНА</w:t>
      </w:r>
      <w:proofErr w:type="spellEnd"/>
      <w:r w:rsidRPr="00B90D1C">
        <w:rPr>
          <w:rFonts w:ascii="Times New Roman" w:hAnsi="Times New Roman"/>
          <w:sz w:val="28"/>
          <w:szCs w:val="28"/>
        </w:rPr>
        <w:t>» принимает МБУК «Одинцовский центр народного творчества».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37" w:name="_Toc424731558"/>
      <w:r w:rsidRPr="00B90D1C">
        <w:rPr>
          <w:sz w:val="28"/>
          <w:szCs w:val="28"/>
        </w:rPr>
        <w:t>Экология</w:t>
      </w:r>
      <w:bookmarkEnd w:id="37"/>
    </w:p>
    <w:p w:rsidR="00AA4624" w:rsidRPr="00B90D1C" w:rsidRDefault="0098292E" w:rsidP="00CE1316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Организован</w:t>
      </w:r>
      <w:r w:rsidR="00AA4624" w:rsidRPr="00B90D1C">
        <w:rPr>
          <w:rFonts w:ascii="Times New Roman" w:hAnsi="Times New Roman"/>
          <w:sz w:val="28"/>
          <w:szCs w:val="28"/>
        </w:rPr>
        <w:t xml:space="preserve"> регулярный мониторинг экологического  сост</w:t>
      </w:r>
      <w:r w:rsidRPr="00B90D1C">
        <w:rPr>
          <w:rFonts w:ascii="Times New Roman" w:hAnsi="Times New Roman"/>
          <w:sz w:val="28"/>
          <w:szCs w:val="28"/>
        </w:rPr>
        <w:t>ояния окружающей среды в районе;</w:t>
      </w:r>
    </w:p>
    <w:p w:rsidR="00AA4624" w:rsidRPr="00B90D1C" w:rsidRDefault="00AA4624" w:rsidP="00CE1316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Проведена разъяснительная работа населения о необходимости  санитарных рубок леса по причине </w:t>
      </w:r>
      <w:proofErr w:type="spellStart"/>
      <w:r w:rsidRPr="00B90D1C">
        <w:rPr>
          <w:rFonts w:ascii="Times New Roman" w:hAnsi="Times New Roman"/>
          <w:sz w:val="28"/>
          <w:szCs w:val="28"/>
        </w:rPr>
        <w:t>эпидемиии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жука короеда, описаны оздоровительные лесовосстановитель</w:t>
      </w:r>
      <w:r w:rsidR="0098292E" w:rsidRPr="00B90D1C">
        <w:rPr>
          <w:rFonts w:ascii="Times New Roman" w:hAnsi="Times New Roman"/>
          <w:sz w:val="28"/>
          <w:szCs w:val="28"/>
        </w:rPr>
        <w:t>ные  мероприятия;</w:t>
      </w:r>
    </w:p>
    <w:p w:rsidR="00AA4624" w:rsidRPr="00B90D1C" w:rsidRDefault="00AA4624" w:rsidP="00CE131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Направлены письменные обращения  в природоохранные, </w:t>
      </w:r>
      <w:proofErr w:type="spellStart"/>
      <w:r w:rsidRPr="00B90D1C">
        <w:rPr>
          <w:rFonts w:ascii="Times New Roman" w:hAnsi="Times New Roman"/>
          <w:sz w:val="28"/>
          <w:szCs w:val="28"/>
        </w:rPr>
        <w:t>водоохранные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и проверяющие ведомства по вопросам  загрязнен</w:t>
      </w:r>
      <w:r w:rsidR="0098292E" w:rsidRPr="00B90D1C">
        <w:rPr>
          <w:rFonts w:ascii="Times New Roman" w:hAnsi="Times New Roman"/>
          <w:sz w:val="28"/>
          <w:szCs w:val="28"/>
        </w:rPr>
        <w:t>ия водоемов Одинцовского района;</w:t>
      </w:r>
    </w:p>
    <w:p w:rsidR="00AA4624" w:rsidRPr="00B90D1C" w:rsidRDefault="00AA4624" w:rsidP="00CE131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Проведен мониторинг вырубок под ЛЭП района. Зафиксировано  бесхозяйственное хранение срубленной древесины под линейными объектами. Разосланы пис</w:t>
      </w:r>
      <w:r w:rsidR="0098292E" w:rsidRPr="00B90D1C">
        <w:rPr>
          <w:rFonts w:ascii="Times New Roman" w:hAnsi="Times New Roman"/>
          <w:sz w:val="28"/>
          <w:szCs w:val="28"/>
        </w:rPr>
        <w:t>ьма в соответствующие инстанции;</w:t>
      </w:r>
    </w:p>
    <w:p w:rsidR="00AA4624" w:rsidRPr="00B90D1C" w:rsidRDefault="00AA4624" w:rsidP="00CE131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Детально изучена и внедряется  программа губернатора «Парки Подмосковь</w:t>
      </w:r>
      <w:r w:rsidR="0098292E" w:rsidRPr="00B90D1C">
        <w:rPr>
          <w:rFonts w:ascii="Times New Roman" w:hAnsi="Times New Roman"/>
          <w:sz w:val="28"/>
          <w:szCs w:val="28"/>
        </w:rPr>
        <w:t>я». Пилотные проекты в Голицыно;</w:t>
      </w:r>
    </w:p>
    <w:p w:rsidR="00AA4624" w:rsidRPr="00B90D1C" w:rsidRDefault="00AA4624" w:rsidP="00CE131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Подробно изучена  проблема нерационального обращения с ТБО, проведены встречи и круглые столы с  привлечением  представителей Администраций района и города, </w:t>
      </w:r>
      <w:proofErr w:type="spellStart"/>
      <w:r w:rsidRPr="00B90D1C">
        <w:rPr>
          <w:rFonts w:ascii="Times New Roman" w:hAnsi="Times New Roman"/>
          <w:sz w:val="28"/>
          <w:szCs w:val="28"/>
        </w:rPr>
        <w:t>структур</w:t>
      </w:r>
      <w:proofErr w:type="gramStart"/>
      <w:r w:rsidRPr="00B90D1C">
        <w:rPr>
          <w:rFonts w:ascii="Times New Roman" w:hAnsi="Times New Roman"/>
          <w:sz w:val="28"/>
          <w:szCs w:val="28"/>
        </w:rPr>
        <w:t>,о</w:t>
      </w:r>
      <w:proofErr w:type="gramEnd"/>
      <w:r w:rsidRPr="00B90D1C">
        <w:rPr>
          <w:rFonts w:ascii="Times New Roman" w:hAnsi="Times New Roman"/>
          <w:sz w:val="28"/>
          <w:szCs w:val="28"/>
        </w:rPr>
        <w:t>тветственных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за вывоз и утилизацию мусора в районе, профессиональных экологов и волонтеров, предприятий ТБО-переработчиков и т. д. Со стороны ОП предложены схемы внедрения и развития раздельного сбора и вторичного использования  ТБО. Проводятся районные и </w:t>
      </w:r>
      <w:proofErr w:type="spellStart"/>
      <w:r w:rsidRPr="00B90D1C">
        <w:rPr>
          <w:rFonts w:ascii="Times New Roman" w:hAnsi="Times New Roman"/>
          <w:sz w:val="28"/>
          <w:szCs w:val="28"/>
        </w:rPr>
        <w:lastRenderedPageBreak/>
        <w:t>всеподмосковные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акции по сбору разных фракций отходов  у населения , проводится пропаганда и мониторинг по РСО</w:t>
      </w:r>
      <w:proofErr w:type="gramStart"/>
      <w:r w:rsidRPr="00B90D1C">
        <w:rPr>
          <w:rFonts w:ascii="Times New Roman" w:hAnsi="Times New Roman"/>
          <w:sz w:val="28"/>
          <w:szCs w:val="28"/>
        </w:rPr>
        <w:t>.Н</w:t>
      </w:r>
      <w:proofErr w:type="gramEnd"/>
      <w:r w:rsidRPr="00B90D1C">
        <w:rPr>
          <w:rFonts w:ascii="Times New Roman" w:hAnsi="Times New Roman"/>
          <w:sz w:val="28"/>
          <w:szCs w:val="28"/>
        </w:rPr>
        <w:t>А текущий момент со стороны администраций ответные меры по внедрению повсеместного РСО в</w:t>
      </w:r>
      <w:r w:rsidR="0098292E" w:rsidRPr="00B90D1C">
        <w:rPr>
          <w:rFonts w:ascii="Times New Roman" w:hAnsi="Times New Roman"/>
          <w:sz w:val="28"/>
          <w:szCs w:val="28"/>
        </w:rPr>
        <w:t xml:space="preserve"> городе и районе не последовали;</w:t>
      </w:r>
    </w:p>
    <w:p w:rsidR="00AA4624" w:rsidRPr="00B90D1C" w:rsidRDefault="00AA4624" w:rsidP="00CE131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Проводится экологический аудит на основании обращений граждан. По вопросам незаконных захватов лесных территорий и их последующей застройки. И по др</w:t>
      </w:r>
      <w:r w:rsidR="0098292E" w:rsidRPr="00B90D1C">
        <w:rPr>
          <w:rFonts w:ascii="Times New Roman" w:hAnsi="Times New Roman"/>
          <w:sz w:val="28"/>
          <w:szCs w:val="28"/>
        </w:rPr>
        <w:t>.</w:t>
      </w:r>
      <w:r w:rsidRPr="00B90D1C">
        <w:rPr>
          <w:rFonts w:ascii="Times New Roman" w:hAnsi="Times New Roman"/>
          <w:sz w:val="28"/>
          <w:szCs w:val="28"/>
        </w:rPr>
        <w:t xml:space="preserve"> вопросам и нарушениям</w:t>
      </w:r>
      <w:r w:rsidR="0098292E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Проведен  ряд  масштабных мероприятий в честь Юбилея Великой Победы, памяти </w:t>
      </w:r>
      <w:proofErr w:type="spellStart"/>
      <w:r w:rsidRPr="00B90D1C">
        <w:rPr>
          <w:rFonts w:ascii="Times New Roman" w:hAnsi="Times New Roman"/>
          <w:sz w:val="28"/>
          <w:szCs w:val="28"/>
        </w:rPr>
        <w:t>победителей</w:t>
      </w:r>
      <w:proofErr w:type="gramStart"/>
      <w:r w:rsidRPr="00B90D1C">
        <w:rPr>
          <w:rFonts w:ascii="Times New Roman" w:hAnsi="Times New Roman"/>
          <w:sz w:val="28"/>
          <w:szCs w:val="28"/>
        </w:rPr>
        <w:t>,п</w:t>
      </w:r>
      <w:proofErr w:type="gramEnd"/>
      <w:r w:rsidRPr="00B90D1C">
        <w:rPr>
          <w:rFonts w:ascii="Times New Roman" w:hAnsi="Times New Roman"/>
          <w:sz w:val="28"/>
          <w:szCs w:val="28"/>
        </w:rPr>
        <w:t>огибших</w:t>
      </w:r>
      <w:proofErr w:type="spellEnd"/>
      <w:r w:rsidRPr="00B90D1C">
        <w:rPr>
          <w:rFonts w:ascii="Times New Roman" w:hAnsi="Times New Roman"/>
          <w:sz w:val="28"/>
          <w:szCs w:val="28"/>
        </w:rPr>
        <w:t>. Высажены тысячи  молодых деревьев. Благоустроены   территории неско</w:t>
      </w:r>
      <w:r w:rsidR="0098292E" w:rsidRPr="00B90D1C">
        <w:rPr>
          <w:rFonts w:ascii="Times New Roman" w:hAnsi="Times New Roman"/>
          <w:sz w:val="28"/>
          <w:szCs w:val="28"/>
        </w:rPr>
        <w:t>льких памятников участникам ВОВ;</w:t>
      </w:r>
    </w:p>
    <w:p w:rsidR="00AA4624" w:rsidRPr="00B90D1C" w:rsidRDefault="00AA4624" w:rsidP="00CE131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 стадии переговоров находятся порядок взаимодействия с районным  административным отделом экологии и землепользования. Еще не созданы  точки эффективного  сотрудничества и взаимодействия. По этой причине, а так же в связи с отсутствием необходимых  полномочий, большинство вопросов и проблем экологии  общественникам  не удается оперативно  решать и добиваться конструктивных положительных результатов.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38" w:name="_Toc424731559"/>
      <w:r w:rsidRPr="00B90D1C">
        <w:rPr>
          <w:sz w:val="28"/>
          <w:szCs w:val="28"/>
        </w:rPr>
        <w:t>Предпринимательство</w:t>
      </w:r>
      <w:bookmarkEnd w:id="38"/>
    </w:p>
    <w:p w:rsidR="00AA4624" w:rsidRPr="00B90D1C" w:rsidRDefault="0098292E" w:rsidP="00CE1316">
      <w:pPr>
        <w:pStyle w:val="a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Организованы</w:t>
      </w:r>
      <w:r w:rsidR="00AA4624" w:rsidRPr="00B90D1C">
        <w:rPr>
          <w:rFonts w:ascii="Times New Roman" w:hAnsi="Times New Roman"/>
          <w:sz w:val="28"/>
          <w:szCs w:val="28"/>
        </w:rPr>
        <w:t xml:space="preserve"> совместно с предпринимателями района встреч</w:t>
      </w:r>
      <w:r w:rsidRPr="00B90D1C">
        <w:rPr>
          <w:rFonts w:ascii="Times New Roman" w:hAnsi="Times New Roman"/>
          <w:sz w:val="28"/>
          <w:szCs w:val="28"/>
        </w:rPr>
        <w:t>и</w:t>
      </w:r>
      <w:r w:rsidR="00AA4624" w:rsidRPr="00B90D1C">
        <w:rPr>
          <w:rFonts w:ascii="Times New Roman" w:hAnsi="Times New Roman"/>
          <w:sz w:val="28"/>
          <w:szCs w:val="28"/>
        </w:rPr>
        <w:t xml:space="preserve"> с органами местного самоуправления по разным вопросам, связанным с взаимодействием с администрациями поселений и района с целью исследования климата для предпринимательской деятельности района</w:t>
      </w:r>
      <w:r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D1C">
        <w:rPr>
          <w:rFonts w:ascii="Times New Roman" w:hAnsi="Times New Roman"/>
          <w:sz w:val="28"/>
          <w:szCs w:val="28"/>
        </w:rPr>
        <w:t xml:space="preserve">Организация доставки пенсионеров и других социально-незащищенных жителей </w:t>
      </w:r>
      <w:proofErr w:type="spellStart"/>
      <w:r w:rsidRPr="00B90D1C">
        <w:rPr>
          <w:rFonts w:ascii="Times New Roman" w:hAnsi="Times New Roman"/>
          <w:sz w:val="28"/>
          <w:szCs w:val="28"/>
        </w:rPr>
        <w:t>г.п</w:t>
      </w:r>
      <w:proofErr w:type="spellEnd"/>
      <w:r w:rsidRPr="00B90D1C">
        <w:rPr>
          <w:rFonts w:ascii="Times New Roman" w:hAnsi="Times New Roman"/>
          <w:sz w:val="28"/>
          <w:szCs w:val="28"/>
        </w:rPr>
        <w:t>. Лесной городок в ближайшие отделения банка с целью получения пенсий и пособий в связи с закрытием единственн</w:t>
      </w:r>
      <w:r w:rsidR="0098292E" w:rsidRPr="00B90D1C">
        <w:rPr>
          <w:rFonts w:ascii="Times New Roman" w:hAnsi="Times New Roman"/>
          <w:sz w:val="28"/>
          <w:szCs w:val="28"/>
        </w:rPr>
        <w:t>ого в поселении отделения банка;</w:t>
      </w:r>
    </w:p>
    <w:p w:rsidR="00AA4624" w:rsidRPr="00B90D1C" w:rsidRDefault="00AA4624" w:rsidP="00CE1316">
      <w:pPr>
        <w:pStyle w:val="a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Организованы семинары и индивидуальный прием будущих и уже осуществляющих свою деятельность социальных предпринимателей.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39" w:name="_Toc424731560"/>
      <w:r w:rsidRPr="00B90D1C">
        <w:rPr>
          <w:sz w:val="28"/>
          <w:szCs w:val="28"/>
        </w:rPr>
        <w:lastRenderedPageBreak/>
        <w:t>Здравоохранение и социальная политика</w:t>
      </w:r>
      <w:bookmarkEnd w:id="39"/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Начат возврат денежных средств инвалидам за прио</w:t>
      </w:r>
      <w:r w:rsidR="0098292E" w:rsidRPr="00B90D1C">
        <w:rPr>
          <w:rFonts w:ascii="Times New Roman" w:hAnsi="Times New Roman"/>
          <w:sz w:val="28"/>
          <w:szCs w:val="28"/>
        </w:rPr>
        <w:t>бретенные средства реабилитации;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Действует светофор на пересечении шоссе: из </w:t>
      </w:r>
      <w:proofErr w:type="spellStart"/>
      <w:r w:rsidRPr="00B90D1C">
        <w:rPr>
          <w:rFonts w:ascii="Times New Roman" w:hAnsi="Times New Roman"/>
          <w:sz w:val="28"/>
          <w:szCs w:val="28"/>
        </w:rPr>
        <w:t>п</w:t>
      </w:r>
      <w:proofErr w:type="gramStart"/>
      <w:r w:rsidRPr="00B90D1C">
        <w:rPr>
          <w:rFonts w:ascii="Times New Roman" w:hAnsi="Times New Roman"/>
          <w:sz w:val="28"/>
          <w:szCs w:val="28"/>
        </w:rPr>
        <w:t>.В</w:t>
      </w:r>
      <w:proofErr w:type="gramEnd"/>
      <w:r w:rsidRPr="00B90D1C">
        <w:rPr>
          <w:rFonts w:ascii="Times New Roman" w:hAnsi="Times New Roman"/>
          <w:sz w:val="28"/>
          <w:szCs w:val="28"/>
        </w:rPr>
        <w:t>ласиха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с платной трассой в сторону </w:t>
      </w:r>
      <w:proofErr w:type="spellStart"/>
      <w:r w:rsidRPr="00B90D1C">
        <w:rPr>
          <w:rFonts w:ascii="Times New Roman" w:hAnsi="Times New Roman"/>
          <w:sz w:val="28"/>
          <w:szCs w:val="28"/>
        </w:rPr>
        <w:t>г.Одинцово</w:t>
      </w:r>
      <w:proofErr w:type="spellEnd"/>
      <w:r w:rsidR="0098292E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Проводится реабилитация детей с ограниченными возможностями по проекту «Лыжи мечты»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Закуплен специализированный автобус для </w:t>
      </w:r>
      <w:r w:rsidR="00912ADA" w:rsidRPr="00B90D1C">
        <w:rPr>
          <w:rFonts w:ascii="Times New Roman" w:hAnsi="Times New Roman"/>
          <w:sz w:val="28"/>
          <w:szCs w:val="28"/>
        </w:rPr>
        <w:t>транспортировки детей-инвалидов;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Напечатаны памятки (1000 шт.) с информацией об организациях, оказывающих помощь инвалидам. Переданы для распространени</w:t>
      </w:r>
      <w:r w:rsidR="00912ADA" w:rsidRPr="00B90D1C">
        <w:rPr>
          <w:rFonts w:ascii="Times New Roman" w:hAnsi="Times New Roman"/>
          <w:sz w:val="28"/>
          <w:szCs w:val="28"/>
        </w:rPr>
        <w:t>я в соответствующие организации;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На постоянной основе оказывается помощь нуждающимся, через бл</w:t>
      </w:r>
      <w:r w:rsidR="00912ADA" w:rsidRPr="00B90D1C">
        <w:rPr>
          <w:rFonts w:ascii="Times New Roman" w:hAnsi="Times New Roman"/>
          <w:sz w:val="28"/>
          <w:szCs w:val="28"/>
        </w:rPr>
        <w:t>аготворительный фонд «Лизонька»;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На постоянной основе членами комиссии проводятся рейды по</w:t>
      </w:r>
      <w:r w:rsidR="00912ADA" w:rsidRPr="00B90D1C">
        <w:rPr>
          <w:rFonts w:ascii="Times New Roman" w:hAnsi="Times New Roman"/>
          <w:sz w:val="28"/>
          <w:szCs w:val="28"/>
        </w:rPr>
        <w:t xml:space="preserve"> аптекам и социальным магазинам;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Частично решен вопрос с устройством в детские сады детей льг</w:t>
      </w:r>
      <w:r w:rsidR="00912ADA" w:rsidRPr="00B90D1C">
        <w:rPr>
          <w:rFonts w:ascii="Times New Roman" w:hAnsi="Times New Roman"/>
          <w:sz w:val="28"/>
          <w:szCs w:val="28"/>
        </w:rPr>
        <w:t>отной категории (по обращениям);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Реализация проекта «Лыжи мечты»: оплачены и установлены тренажер</w:t>
      </w:r>
      <w:r w:rsidR="00912ADA" w:rsidRPr="00B90D1C">
        <w:rPr>
          <w:rFonts w:ascii="Times New Roman" w:hAnsi="Times New Roman"/>
          <w:sz w:val="28"/>
          <w:szCs w:val="28"/>
        </w:rPr>
        <w:t>ы для детей Одинцовского района;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 Организован постоянный мониторинг цен на лекарственные средства в аптеках Одинцовского района с привлечением всех комиссий ОП и жителей Одинцовского района.</w:t>
      </w:r>
    </w:p>
    <w:p w:rsidR="00E85589" w:rsidRPr="00E85589" w:rsidRDefault="00C329D3" w:rsidP="00E85589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Частично решен вопрос с предоставлением земельных участков многодетным семьям.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40" w:name="_Toc424731561"/>
      <w:r w:rsidRPr="00B90D1C">
        <w:rPr>
          <w:sz w:val="28"/>
          <w:szCs w:val="28"/>
        </w:rPr>
        <w:t>ЖКХ и строительство</w:t>
      </w:r>
      <w:bookmarkEnd w:id="40"/>
    </w:p>
    <w:p w:rsidR="00AA4624" w:rsidRPr="00B90D1C" w:rsidRDefault="00AA4624" w:rsidP="00CE1316">
      <w:pPr>
        <w:pStyle w:val="a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lastRenderedPageBreak/>
        <w:t xml:space="preserve">Отмена решения межведомственной  комиссии (в судебном порядке) об отказе признать дом в </w:t>
      </w:r>
      <w:proofErr w:type="spellStart"/>
      <w:r w:rsidRPr="00B90D1C">
        <w:rPr>
          <w:rFonts w:ascii="Times New Roman" w:hAnsi="Times New Roman"/>
          <w:sz w:val="28"/>
          <w:szCs w:val="28"/>
        </w:rPr>
        <w:t>пос</w:t>
      </w:r>
      <w:proofErr w:type="gramStart"/>
      <w:r w:rsidRPr="00B90D1C">
        <w:rPr>
          <w:rFonts w:ascii="Times New Roman" w:hAnsi="Times New Roman"/>
          <w:sz w:val="28"/>
          <w:szCs w:val="28"/>
        </w:rPr>
        <w:t>.Г</w:t>
      </w:r>
      <w:proofErr w:type="gramEnd"/>
      <w:r w:rsidRPr="00B90D1C">
        <w:rPr>
          <w:rFonts w:ascii="Times New Roman" w:hAnsi="Times New Roman"/>
          <w:sz w:val="28"/>
          <w:szCs w:val="28"/>
        </w:rPr>
        <w:t>арь</w:t>
      </w:r>
      <w:proofErr w:type="spellEnd"/>
      <w:r w:rsidRPr="00B90D1C">
        <w:rPr>
          <w:rFonts w:ascii="Times New Roman" w:hAnsi="Times New Roman"/>
          <w:sz w:val="28"/>
          <w:szCs w:val="28"/>
        </w:rPr>
        <w:t>-Покровское не пригодным для жилья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Общественная палата помогла жителям двух домов г. Голицыно решить пробл</w:t>
      </w:r>
      <w:r w:rsidR="00912ADA" w:rsidRPr="00B90D1C">
        <w:rPr>
          <w:rFonts w:ascii="Times New Roman" w:hAnsi="Times New Roman"/>
          <w:sz w:val="28"/>
          <w:szCs w:val="28"/>
        </w:rPr>
        <w:t>ему с отключением холодной воды;</w:t>
      </w:r>
    </w:p>
    <w:p w:rsidR="00AA4624" w:rsidRPr="00B90D1C" w:rsidRDefault="00AA4624" w:rsidP="00CE1316">
      <w:pPr>
        <w:pStyle w:val="a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Впервые за 40 лет проведен капитальный ремонт в подъезде дома по улице Бирюзова г. Одинцово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Смена управляющей компании в Дубках под Общественным контролем ОП Одинцовского района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912ADA" w:rsidP="00CE1316">
      <w:pPr>
        <w:pStyle w:val="a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Д</w:t>
      </w:r>
      <w:r w:rsidR="00AA4624" w:rsidRPr="00B90D1C">
        <w:rPr>
          <w:rFonts w:ascii="Times New Roman" w:hAnsi="Times New Roman"/>
          <w:sz w:val="28"/>
          <w:szCs w:val="28"/>
        </w:rPr>
        <w:t>ва многоквартирных дома (дома 54 и 107) остались без отопления. Дали о</w:t>
      </w:r>
      <w:r w:rsidRPr="00B90D1C">
        <w:rPr>
          <w:rFonts w:ascii="Times New Roman" w:hAnsi="Times New Roman"/>
          <w:sz w:val="28"/>
          <w:szCs w:val="28"/>
        </w:rPr>
        <w:t>топление после вмешательства ОП;</w:t>
      </w:r>
    </w:p>
    <w:p w:rsidR="00AA4624" w:rsidRPr="00B90D1C" w:rsidRDefault="00AA4624" w:rsidP="00CE1316">
      <w:pPr>
        <w:pStyle w:val="a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Прекращения сквозного проезда с</w:t>
      </w:r>
      <w:r w:rsidR="00912ADA" w:rsidRPr="00B90D1C">
        <w:rPr>
          <w:rFonts w:ascii="Times New Roman" w:hAnsi="Times New Roman"/>
          <w:sz w:val="28"/>
          <w:szCs w:val="28"/>
        </w:rPr>
        <w:t xml:space="preserve">троительной техники в </w:t>
      </w:r>
      <w:proofErr w:type="spellStart"/>
      <w:r w:rsidR="00912ADA" w:rsidRPr="00B90D1C">
        <w:rPr>
          <w:rFonts w:ascii="Times New Roman" w:hAnsi="Times New Roman"/>
          <w:sz w:val="28"/>
          <w:szCs w:val="28"/>
        </w:rPr>
        <w:t>дер</w:t>
      </w:r>
      <w:proofErr w:type="gramStart"/>
      <w:r w:rsidR="00912ADA" w:rsidRPr="00B90D1C">
        <w:rPr>
          <w:rFonts w:ascii="Times New Roman" w:hAnsi="Times New Roman"/>
          <w:sz w:val="28"/>
          <w:szCs w:val="28"/>
        </w:rPr>
        <w:t>.Ю</w:t>
      </w:r>
      <w:proofErr w:type="gramEnd"/>
      <w:r w:rsidR="00912ADA" w:rsidRPr="00B90D1C">
        <w:rPr>
          <w:rFonts w:ascii="Times New Roman" w:hAnsi="Times New Roman"/>
          <w:sz w:val="28"/>
          <w:szCs w:val="28"/>
        </w:rPr>
        <w:t>дино</w:t>
      </w:r>
      <w:proofErr w:type="spellEnd"/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Пресечения складирования техногенного грунта в </w:t>
      </w:r>
      <w:proofErr w:type="spellStart"/>
      <w:r w:rsidRPr="00B90D1C">
        <w:rPr>
          <w:rFonts w:ascii="Times New Roman" w:hAnsi="Times New Roman"/>
          <w:sz w:val="28"/>
          <w:szCs w:val="28"/>
        </w:rPr>
        <w:t>дер</w:t>
      </w:r>
      <w:proofErr w:type="gramStart"/>
      <w:r w:rsidRPr="00B90D1C">
        <w:rPr>
          <w:rFonts w:ascii="Times New Roman" w:hAnsi="Times New Roman"/>
          <w:sz w:val="28"/>
          <w:szCs w:val="28"/>
        </w:rPr>
        <w:t>.Ю</w:t>
      </w:r>
      <w:proofErr w:type="gramEnd"/>
      <w:r w:rsidRPr="00B90D1C">
        <w:rPr>
          <w:rFonts w:ascii="Times New Roman" w:hAnsi="Times New Roman"/>
          <w:sz w:val="28"/>
          <w:szCs w:val="28"/>
        </w:rPr>
        <w:t>дино</w:t>
      </w:r>
      <w:proofErr w:type="spellEnd"/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Оказана юридическая помощь жителям по вопросам организации ТСЖ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0D1C">
        <w:rPr>
          <w:rFonts w:ascii="Times New Roman" w:hAnsi="Times New Roman"/>
          <w:sz w:val="28"/>
          <w:szCs w:val="28"/>
        </w:rPr>
        <w:t xml:space="preserve">Юридическая помощь жителям района по вопросам ЖКХ (возможность организации парковки, процедура выбора УК, или отказа от действующей УК, организация ТСЖ, помощь в подготовке документов </w:t>
      </w:r>
      <w:r w:rsidR="00912ADA" w:rsidRPr="00B90D1C">
        <w:rPr>
          <w:rFonts w:ascii="Times New Roman" w:hAnsi="Times New Roman"/>
          <w:sz w:val="28"/>
          <w:szCs w:val="28"/>
        </w:rPr>
        <w:t>и т.д.);</w:t>
      </w:r>
      <w:proofErr w:type="gramEnd"/>
    </w:p>
    <w:p w:rsidR="00AA4624" w:rsidRPr="00B90D1C" w:rsidRDefault="00AA4624" w:rsidP="00CE1316">
      <w:pPr>
        <w:pStyle w:val="a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Организация временного дренажа на придомовых территориях после ливней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Организация рабочей группы при участии Администрации района, ОП МО и представителей СУ-155 по вопросам несданных в эксплуатацию домов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При участии членов комиссии удалось предотвратить принятия незаконных решений правлением некото</w:t>
      </w:r>
      <w:r w:rsidR="00912ADA" w:rsidRPr="00B90D1C">
        <w:rPr>
          <w:rFonts w:ascii="Times New Roman" w:hAnsi="Times New Roman"/>
          <w:sz w:val="28"/>
          <w:szCs w:val="28"/>
        </w:rPr>
        <w:t>рых ТСЖ. (по обращению жильцов);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lastRenderedPageBreak/>
        <w:t xml:space="preserve">Организация </w:t>
      </w:r>
      <w:proofErr w:type="gramStart"/>
      <w:r w:rsidRPr="00B90D1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ремонтом в более чем в 80</w:t>
      </w:r>
      <w:r w:rsidR="00912ADA" w:rsidRPr="00B90D1C">
        <w:rPr>
          <w:rFonts w:ascii="Times New Roman" w:hAnsi="Times New Roman"/>
          <w:sz w:val="28"/>
          <w:szCs w:val="28"/>
        </w:rPr>
        <w:t xml:space="preserve"> подъездах  МКД проводимого  УК;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Ускорено строительство общеобразовательной школы в </w:t>
      </w:r>
      <w:proofErr w:type="spellStart"/>
      <w:r w:rsidRPr="00B90D1C">
        <w:rPr>
          <w:rFonts w:ascii="Times New Roman" w:hAnsi="Times New Roman"/>
          <w:sz w:val="28"/>
          <w:szCs w:val="28"/>
        </w:rPr>
        <w:t>г.п</w:t>
      </w:r>
      <w:proofErr w:type="spellEnd"/>
      <w:r w:rsidRPr="00B90D1C">
        <w:rPr>
          <w:rFonts w:ascii="Times New Roman" w:hAnsi="Times New Roman"/>
          <w:sz w:val="28"/>
          <w:szCs w:val="28"/>
        </w:rPr>
        <w:t>. Лесной го</w:t>
      </w:r>
      <w:r w:rsidR="00912ADA" w:rsidRPr="00B90D1C">
        <w:rPr>
          <w:rFonts w:ascii="Times New Roman" w:hAnsi="Times New Roman"/>
          <w:sz w:val="28"/>
          <w:szCs w:val="28"/>
        </w:rPr>
        <w:t>родок;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Достигнута окончательная договоренность о переносе гаражей для стадиона общеобразовательной школы в </w:t>
      </w:r>
      <w:proofErr w:type="spellStart"/>
      <w:r w:rsidRPr="00B90D1C">
        <w:rPr>
          <w:rFonts w:ascii="Times New Roman" w:hAnsi="Times New Roman"/>
          <w:sz w:val="28"/>
          <w:szCs w:val="28"/>
        </w:rPr>
        <w:t>г.п</w:t>
      </w:r>
      <w:proofErr w:type="spellEnd"/>
      <w:r w:rsidRPr="00B90D1C">
        <w:rPr>
          <w:rFonts w:ascii="Times New Roman" w:hAnsi="Times New Roman"/>
          <w:sz w:val="28"/>
          <w:szCs w:val="28"/>
        </w:rPr>
        <w:t>. Лесной городок путем переговоров с застройщиком и собственниками гаражей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Помощь жителям по составлению концепции организации движения транспорта по </w:t>
      </w:r>
      <w:proofErr w:type="spellStart"/>
      <w:r w:rsidRPr="00B90D1C">
        <w:rPr>
          <w:rFonts w:ascii="Times New Roman" w:hAnsi="Times New Roman"/>
          <w:sz w:val="28"/>
          <w:szCs w:val="28"/>
        </w:rPr>
        <w:t>внутридворовым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территориям (Можайское шоссе 67, 73, 75 и 77).</w:t>
      </w:r>
    </w:p>
    <w:p w:rsidR="00DE32E5" w:rsidRPr="00B90D1C" w:rsidRDefault="00DE32E5" w:rsidP="00CE1316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Организована рабочая группа по вопросу контроля завершения строительства 10 микрорайона 7-7а по улице Вокзальная </w:t>
      </w:r>
      <w:proofErr w:type="spellStart"/>
      <w:r w:rsidRPr="00B90D1C">
        <w:rPr>
          <w:rFonts w:ascii="Times New Roman" w:hAnsi="Times New Roman"/>
          <w:sz w:val="28"/>
          <w:szCs w:val="28"/>
        </w:rPr>
        <w:t>г</w:t>
      </w:r>
      <w:proofErr w:type="gramStart"/>
      <w:r w:rsidRPr="00B90D1C">
        <w:rPr>
          <w:rFonts w:ascii="Times New Roman" w:hAnsi="Times New Roman"/>
          <w:sz w:val="28"/>
          <w:szCs w:val="28"/>
        </w:rPr>
        <w:t>.О</w:t>
      </w:r>
      <w:proofErr w:type="gramEnd"/>
      <w:r w:rsidRPr="00B90D1C">
        <w:rPr>
          <w:rFonts w:ascii="Times New Roman" w:hAnsi="Times New Roman"/>
          <w:sz w:val="28"/>
          <w:szCs w:val="28"/>
        </w:rPr>
        <w:t>динцово</w:t>
      </w:r>
      <w:proofErr w:type="spellEnd"/>
      <w:r w:rsidRPr="00B90D1C">
        <w:rPr>
          <w:rFonts w:ascii="Times New Roman" w:hAnsi="Times New Roman"/>
          <w:sz w:val="28"/>
          <w:szCs w:val="28"/>
        </w:rPr>
        <w:t>;</w:t>
      </w:r>
    </w:p>
    <w:p w:rsidR="00DE32E5" w:rsidRPr="00CB0B92" w:rsidRDefault="00DE32E5" w:rsidP="00CB0B92">
      <w:pPr>
        <w:pStyle w:val="a1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Открыт диалог по вопросу сохранения жилья в незаконно возведенных застройщиками многоквартирных домах,  заключения мирового соглашения с Администрацией г. Одинцово.</w:t>
      </w:r>
    </w:p>
    <w:p w:rsidR="00AA4624" w:rsidRPr="00B90D1C" w:rsidRDefault="0068661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hyperlink r:id="rId9" w:history="1">
        <w:bookmarkStart w:id="41" w:name="_Toc424731562"/>
        <w:r w:rsidR="00AA4624" w:rsidRPr="00B90D1C">
          <w:rPr>
            <w:sz w:val="28"/>
            <w:szCs w:val="28"/>
          </w:rPr>
          <w:t>Историко-патриотическое воспитание и </w:t>
        </w:r>
        <w:proofErr w:type="gramStart"/>
        <w:r w:rsidR="00AA4624" w:rsidRPr="00B90D1C">
          <w:rPr>
            <w:sz w:val="28"/>
            <w:szCs w:val="28"/>
          </w:rPr>
          <w:t>ветеранская</w:t>
        </w:r>
        <w:proofErr w:type="gramEnd"/>
        <w:r w:rsidR="00AA4624" w:rsidRPr="00B90D1C">
          <w:rPr>
            <w:sz w:val="28"/>
            <w:szCs w:val="28"/>
          </w:rPr>
          <w:t xml:space="preserve"> работ</w:t>
        </w:r>
      </w:hyperlink>
      <w:r w:rsidR="00AA4624" w:rsidRPr="00B90D1C">
        <w:rPr>
          <w:sz w:val="28"/>
          <w:szCs w:val="28"/>
        </w:rPr>
        <w:t>а</w:t>
      </w:r>
      <w:bookmarkEnd w:id="41"/>
    </w:p>
    <w:p w:rsidR="00AA4624" w:rsidRPr="00B90D1C" w:rsidRDefault="00AA4624" w:rsidP="00CE1316">
      <w:pPr>
        <w:pStyle w:val="a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Изменена концепция реконст</w:t>
      </w:r>
      <w:r w:rsidR="00912ADA" w:rsidRPr="00B90D1C">
        <w:rPr>
          <w:rFonts w:ascii="Times New Roman" w:hAnsi="Times New Roman"/>
          <w:sz w:val="28"/>
          <w:szCs w:val="28"/>
        </w:rPr>
        <w:t>рукции мемориала «Вечный огонь».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42" w:name="_Toc424731563"/>
      <w:r w:rsidRPr="00B90D1C">
        <w:rPr>
          <w:sz w:val="28"/>
          <w:szCs w:val="28"/>
        </w:rPr>
        <w:t>Образование</w:t>
      </w:r>
      <w:bookmarkEnd w:id="42"/>
    </w:p>
    <w:p w:rsidR="00AA4624" w:rsidRPr="00B90D1C" w:rsidRDefault="00AA4624" w:rsidP="00CE1316">
      <w:pPr>
        <w:pStyle w:val="a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Удалось провести полный мониторинг по учреждениям дополнительного образования по всему Одинцовскому району с данными по каждому поселению. Вследствие чего был разработан план совместных действий по поселениям, также составлен реестр учреждений данного типа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Положительно решился вопрос </w:t>
      </w:r>
      <w:proofErr w:type="gramStart"/>
      <w:r w:rsidRPr="00B90D1C">
        <w:rPr>
          <w:rFonts w:ascii="Times New Roman" w:hAnsi="Times New Roman"/>
          <w:sz w:val="28"/>
          <w:szCs w:val="28"/>
        </w:rPr>
        <w:t xml:space="preserve">с предоставлением места в дошкольном образовательном учреждении для детей из семей Одинцовского района </w:t>
      </w:r>
      <w:r w:rsidR="00912ADA" w:rsidRPr="00B90D1C">
        <w:rPr>
          <w:rFonts w:ascii="Times New Roman" w:hAnsi="Times New Roman"/>
          <w:sz w:val="28"/>
          <w:szCs w:val="28"/>
        </w:rPr>
        <w:t>по некоторым обращениям</w:t>
      </w:r>
      <w:proofErr w:type="gramEnd"/>
      <w:r w:rsidR="00912ADA" w:rsidRPr="00B90D1C">
        <w:rPr>
          <w:rFonts w:ascii="Times New Roman" w:hAnsi="Times New Roman"/>
          <w:sz w:val="28"/>
          <w:szCs w:val="28"/>
        </w:rPr>
        <w:t xml:space="preserve"> жителей;</w:t>
      </w:r>
    </w:p>
    <w:p w:rsidR="00AA4624" w:rsidRPr="00B90D1C" w:rsidRDefault="00AA4624" w:rsidP="00CE1316">
      <w:pPr>
        <w:pStyle w:val="a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lastRenderedPageBreak/>
        <w:t>Решается вопрос о возобновлении записи на прием в дошкольный отдел по телефону. На данный момент существует электронная запись (самостоятельная через портал), и запись при помощи сотрудников дошкольного отдела Управления образования.</w:t>
      </w:r>
    </w:p>
    <w:p w:rsidR="00912ADA" w:rsidRPr="00B90D1C" w:rsidRDefault="00912ADA" w:rsidP="00CE1316">
      <w:pPr>
        <w:pStyle w:val="a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90D1C">
        <w:rPr>
          <w:rFonts w:ascii="Times New Roman" w:hAnsi="Times New Roman"/>
          <w:b/>
          <w:sz w:val="28"/>
          <w:szCs w:val="28"/>
        </w:rPr>
        <w:t>Миграционная политика</w:t>
      </w:r>
    </w:p>
    <w:p w:rsidR="00912ADA" w:rsidRPr="00B90D1C" w:rsidRDefault="00912ADA" w:rsidP="00CE1316">
      <w:pPr>
        <w:pStyle w:val="a1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Удалось наладить тесное сотрудничество с консультантами-экспертами комиссии, которые проводят большую самостоятельную работу и всячески укрепляют общественный диалог. </w:t>
      </w:r>
    </w:p>
    <w:p w:rsidR="00912ADA" w:rsidRPr="00B90D1C" w:rsidRDefault="00912ADA" w:rsidP="00CE1316">
      <w:pPr>
        <w:pStyle w:val="a1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В Одинцовском районе начала работать Антикоррупционная общественная приемная, где люди могут получить грамотную юридическую помощь и сообщить о фактах коррупции. </w:t>
      </w:r>
    </w:p>
    <w:p w:rsidR="00912ADA" w:rsidRPr="00CB0B92" w:rsidRDefault="00912ADA" w:rsidP="00CE1316">
      <w:pPr>
        <w:pStyle w:val="a1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Удалось помочь простым гражданам, жителям района и вынужденным переселенцам. Это частные случаи, но люди находились в сложном положении, не знали, как действовать в той или иной ситуации. Порой обыкновенный человеческий диалог способен решить кажущуюся на первый взгляд «нерешаемую, критическую» ситуацию и жизнь меняется в лучшую сторону. </w:t>
      </w:r>
    </w:p>
    <w:p w:rsidR="00912ADA" w:rsidRPr="00B90D1C" w:rsidRDefault="00912ADA" w:rsidP="00CE1316">
      <w:pPr>
        <w:pStyle w:val="a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Ежедневная работа члена ОП показывает, что людям иногда достаточно лишь внимания, желания помочь и знаний по той или иной проблеме, чтобы изменить их жизнь к лучшему. Существует недоверие к любой власти и общественники стараются «принять огонь на себя», </w:t>
      </w:r>
      <w:proofErr w:type="spellStart"/>
      <w:r w:rsidRPr="00B90D1C">
        <w:rPr>
          <w:rFonts w:ascii="Times New Roman" w:hAnsi="Times New Roman"/>
          <w:sz w:val="28"/>
          <w:szCs w:val="28"/>
        </w:rPr>
        <w:t>нейтрализовывать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негатив и решают порой годами копившиеся проблемы.</w:t>
      </w:r>
    </w:p>
    <w:p w:rsidR="00AA4624" w:rsidRPr="00063CE2" w:rsidRDefault="00063CE2" w:rsidP="00CE1316">
      <w:pPr>
        <w:pStyle w:val="1"/>
        <w:spacing w:line="360" w:lineRule="auto"/>
        <w:jc w:val="both"/>
        <w:rPr>
          <w:rFonts w:ascii="Times New Roman" w:hAnsi="Times New Roman"/>
          <w:sz w:val="40"/>
          <w:szCs w:val="40"/>
        </w:rPr>
      </w:pPr>
      <w:bookmarkStart w:id="43" w:name="_Toc424731564"/>
      <w:r>
        <w:rPr>
          <w:rFonts w:ascii="Times New Roman" w:hAnsi="Times New Roman"/>
          <w:sz w:val="28"/>
          <w:szCs w:val="28"/>
        </w:rPr>
        <w:br w:type="page"/>
      </w:r>
      <w:r w:rsidR="00AA4624" w:rsidRPr="00063CE2">
        <w:rPr>
          <w:rFonts w:ascii="Times New Roman" w:hAnsi="Times New Roman"/>
          <w:sz w:val="40"/>
          <w:szCs w:val="40"/>
        </w:rPr>
        <w:lastRenderedPageBreak/>
        <w:t>Что не удалось</w:t>
      </w:r>
      <w:bookmarkEnd w:id="43"/>
    </w:p>
    <w:p w:rsidR="00912ADA" w:rsidRPr="00476887" w:rsidRDefault="00476887" w:rsidP="00CE1316">
      <w:pPr>
        <w:pStyle w:val="a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все вопросы, с которыми работает Общественная палата, удалось решить за год работы. Многие вопросы остаются в работе и требуют длительного общественного контроля.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44" w:name="_Toc424731565"/>
      <w:r w:rsidRPr="00B90D1C">
        <w:rPr>
          <w:sz w:val="28"/>
          <w:szCs w:val="28"/>
        </w:rPr>
        <w:t>Организационные вопросы</w:t>
      </w:r>
      <w:bookmarkEnd w:id="44"/>
    </w:p>
    <w:p w:rsidR="00AA4624" w:rsidRPr="00B90D1C" w:rsidRDefault="00AA4624" w:rsidP="00CE131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Не удалось организовать работу так, чтобы каждый член Общественной работы </w:t>
      </w:r>
      <w:r w:rsidRPr="00B90D1C">
        <w:rPr>
          <w:rFonts w:ascii="Times New Roman" w:hAnsi="Times New Roman"/>
          <w:b/>
          <w:sz w:val="28"/>
          <w:szCs w:val="28"/>
        </w:rPr>
        <w:t>активно</w:t>
      </w:r>
      <w:r w:rsidRPr="00B90D1C">
        <w:rPr>
          <w:rFonts w:ascii="Times New Roman" w:hAnsi="Times New Roman"/>
          <w:sz w:val="28"/>
          <w:szCs w:val="28"/>
        </w:rPr>
        <w:t xml:space="preserve"> участвовал в решении социально-значимых вопросов района в рамках ОП. Среднее значение ре</w:t>
      </w:r>
      <w:r w:rsidR="00912ADA" w:rsidRPr="00B90D1C">
        <w:rPr>
          <w:rFonts w:ascii="Times New Roman" w:hAnsi="Times New Roman"/>
          <w:sz w:val="28"/>
          <w:szCs w:val="28"/>
        </w:rPr>
        <w:t>йтинга и выше на 07 июля имеют</w:t>
      </w:r>
      <w:r w:rsidRPr="00B90D1C">
        <w:rPr>
          <w:rFonts w:ascii="Times New Roman" w:hAnsi="Times New Roman"/>
          <w:sz w:val="28"/>
          <w:szCs w:val="28"/>
        </w:rPr>
        <w:t xml:space="preserve"> 20 членов из 45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Не удалось организовать активную работу в каждом поселении. Сейчас работа настроена на наиболее проблемные точки и поселения района. С целью устранения этого недостатка 18 июля члены ОП проведут </w:t>
      </w:r>
      <w:r w:rsidR="00912ADA" w:rsidRPr="00B90D1C">
        <w:rPr>
          <w:rFonts w:ascii="Times New Roman" w:hAnsi="Times New Roman"/>
          <w:sz w:val="28"/>
          <w:szCs w:val="28"/>
        </w:rPr>
        <w:t>Е</w:t>
      </w:r>
      <w:r w:rsidRPr="00B90D1C">
        <w:rPr>
          <w:rFonts w:ascii="Times New Roman" w:hAnsi="Times New Roman"/>
          <w:sz w:val="28"/>
          <w:szCs w:val="28"/>
        </w:rPr>
        <w:t xml:space="preserve">диный день </w:t>
      </w:r>
      <w:r w:rsidR="00912ADA" w:rsidRPr="00B90D1C">
        <w:rPr>
          <w:rFonts w:ascii="Times New Roman" w:hAnsi="Times New Roman"/>
          <w:sz w:val="28"/>
          <w:szCs w:val="28"/>
        </w:rPr>
        <w:t xml:space="preserve">выездного </w:t>
      </w:r>
      <w:r w:rsidRPr="00B90D1C">
        <w:rPr>
          <w:rFonts w:ascii="Times New Roman" w:hAnsi="Times New Roman"/>
          <w:sz w:val="28"/>
          <w:szCs w:val="28"/>
        </w:rPr>
        <w:t xml:space="preserve">приема в каждом поселении Одинцовского района. С июля 2015 года за каждым поселением будут </w:t>
      </w:r>
      <w:r w:rsidR="00912ADA" w:rsidRPr="00B90D1C">
        <w:rPr>
          <w:rFonts w:ascii="Times New Roman" w:hAnsi="Times New Roman"/>
          <w:sz w:val="28"/>
          <w:szCs w:val="28"/>
        </w:rPr>
        <w:t>за</w:t>
      </w:r>
      <w:r w:rsidRPr="00B90D1C">
        <w:rPr>
          <w:rFonts w:ascii="Times New Roman" w:hAnsi="Times New Roman"/>
          <w:sz w:val="28"/>
          <w:szCs w:val="28"/>
        </w:rPr>
        <w:t xml:space="preserve">креплены представители ОП. 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45" w:name="_Toc424731566"/>
      <w:r w:rsidRPr="00B90D1C">
        <w:rPr>
          <w:sz w:val="28"/>
          <w:szCs w:val="28"/>
        </w:rPr>
        <w:t>Культура и спорт</w:t>
      </w:r>
      <w:bookmarkEnd w:id="45"/>
    </w:p>
    <w:p w:rsidR="00AA4624" w:rsidRPr="00B90D1C" w:rsidRDefault="00AA4624" w:rsidP="00CE1316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Комиссия по культуре и спорту помогает решать очень трудный вопрос в п. Покровский городок по поводу отсутствия в городке детской и спортивной площадок, поэтому детям играть и заниматься спортом совершенно негде. Поселок не передан Министерством Обороны РФ в муниципальную собственность, а управляющая компания ОАО «Славянка» ничего не делает для пользы местных жителей и городок приходит в упадок. После встречи с общественниками глава с/</w:t>
      </w:r>
      <w:proofErr w:type="spellStart"/>
      <w:r w:rsidRPr="00B90D1C">
        <w:rPr>
          <w:rFonts w:ascii="Times New Roman" w:hAnsi="Times New Roman"/>
          <w:sz w:val="28"/>
          <w:szCs w:val="28"/>
        </w:rPr>
        <w:t>пЧасцовское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пообещал, что до конца сентября 2015г в п. Покровский городок будут установлены элементы новой детской площадки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Администрация с/</w:t>
      </w:r>
      <w:proofErr w:type="spellStart"/>
      <w:r w:rsidRPr="00B90D1C">
        <w:rPr>
          <w:rFonts w:ascii="Times New Roman" w:hAnsi="Times New Roman"/>
          <w:sz w:val="28"/>
          <w:szCs w:val="28"/>
        </w:rPr>
        <w:t>пЖаворонковское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обещает помочь местной молодежи найти помещение для открытия атлетического клуба </w:t>
      </w:r>
      <w:r w:rsidRPr="00B90D1C">
        <w:rPr>
          <w:rFonts w:ascii="Times New Roman" w:hAnsi="Times New Roman"/>
          <w:sz w:val="28"/>
          <w:szCs w:val="28"/>
        </w:rPr>
        <w:lastRenderedPageBreak/>
        <w:t>«Энергия», но этот вопрос комиссия по культуре и</w:t>
      </w:r>
      <w:r w:rsidR="00912ADA" w:rsidRPr="00B90D1C">
        <w:rPr>
          <w:rFonts w:ascii="Times New Roman" w:hAnsi="Times New Roman"/>
          <w:sz w:val="28"/>
          <w:szCs w:val="28"/>
        </w:rPr>
        <w:t xml:space="preserve"> спорту пока держит на контроле;</w:t>
      </w:r>
    </w:p>
    <w:p w:rsidR="00AA4624" w:rsidRPr="00B90D1C" w:rsidRDefault="00AA4624" w:rsidP="00CE1316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Пока не удалось помочь местным жителям по вопросу Гарнизонного клуба офицеров в п. Кубинка-2.Была встреча с главой </w:t>
      </w:r>
      <w:proofErr w:type="spellStart"/>
      <w:r w:rsidRPr="00B90D1C">
        <w:rPr>
          <w:rFonts w:ascii="Times New Roman" w:hAnsi="Times New Roman"/>
          <w:sz w:val="28"/>
          <w:szCs w:val="28"/>
        </w:rPr>
        <w:t>г.п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. Кубинка Павлом Станиславовичем </w:t>
      </w:r>
      <w:proofErr w:type="spellStart"/>
      <w:r w:rsidRPr="00B90D1C">
        <w:rPr>
          <w:rFonts w:ascii="Times New Roman" w:hAnsi="Times New Roman"/>
          <w:sz w:val="28"/>
          <w:szCs w:val="28"/>
        </w:rPr>
        <w:t>Здрадовским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и обсуждали с ним настоящее состояние дел с Гарнизонным офицерским клубом. Глава сказал, что администрация не возражает против принятия городка Кубика-2 со всей инфраструктурой в муниципальную собственность, что они тоже неоднократно писали обращения в Министерство обороны с просьбой передать Гарнизонный офицерский клуб в собственность. Положительного ответа до сих пор не получено. Нам нужно объединить </w:t>
      </w:r>
      <w:proofErr w:type="spellStart"/>
      <w:r w:rsidRPr="00B90D1C">
        <w:rPr>
          <w:rFonts w:ascii="Times New Roman" w:hAnsi="Times New Roman"/>
          <w:sz w:val="28"/>
          <w:szCs w:val="28"/>
        </w:rPr>
        <w:t>усилия</w:t>
      </w:r>
      <w:proofErr w:type="gramStart"/>
      <w:r w:rsidRPr="00B90D1C"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  <w:r w:rsidRPr="00B90D1C">
        <w:rPr>
          <w:rFonts w:ascii="Times New Roman" w:hAnsi="Times New Roman"/>
          <w:sz w:val="28"/>
          <w:szCs w:val="28"/>
        </w:rPr>
        <w:t xml:space="preserve"> настоящее время местные жители просто в отчаянии. Министерство обороны не передает здание ГОКа местной администрации и ничего не делает для его ремонта, а жители самостоятельно справляться уже не могут. Мы подготовили письмо с ходатайством в Министерство обороны через Общественную палату Московской области. Но прошло уже 3 месяца, а ответ мы до сих пор из ОПМО получить не можем. Сейчас мы подготовили обращение  напрямую  в Министерство обороны РФ.</w:t>
      </w:r>
    </w:p>
    <w:p w:rsidR="00AA4624" w:rsidRPr="00B90D1C" w:rsidRDefault="00AA4624" w:rsidP="00CE131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Если бы объекты и земли были переданы в муниципальную собственность, то обращения  жителей решались гораздо быстрее.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46" w:name="_Toc424731567"/>
      <w:r w:rsidRPr="00B90D1C">
        <w:rPr>
          <w:sz w:val="28"/>
          <w:szCs w:val="28"/>
        </w:rPr>
        <w:t>Экология</w:t>
      </w:r>
      <w:bookmarkEnd w:id="46"/>
    </w:p>
    <w:p w:rsidR="00AA4624" w:rsidRPr="00B90D1C" w:rsidRDefault="00AA4624" w:rsidP="00CE1316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Не построено эффективное взаимодействие с отделом экологии и землепользования Администрации Одинцовского района. По этой причине, а так же в связи с отсутствием необходимых  полномочий, большинство вопросов и проблем экологии  общественникам  не удается оперативно  решать и добиваться конструктивных положительных результатов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lastRenderedPageBreak/>
        <w:t>Не удалось до сих пор внедрить раздельный сбор твердых бытовых отходов в поселениях района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Не решены  вопросы с </w:t>
      </w:r>
      <w:proofErr w:type="spellStart"/>
      <w:r w:rsidRPr="00B90D1C">
        <w:rPr>
          <w:rFonts w:ascii="Times New Roman" w:hAnsi="Times New Roman"/>
          <w:sz w:val="28"/>
          <w:szCs w:val="28"/>
        </w:rPr>
        <w:t>самозахватами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 и незаконной застройкой земель лесного фонда по нескольким обращениям граждан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Не решена на системном уровне проблема безнадзорных животных в черте городов и сельских поселений</w:t>
      </w:r>
      <w:r w:rsidR="00912ADA" w:rsidRPr="00B90D1C">
        <w:rPr>
          <w:rFonts w:ascii="Times New Roman" w:hAnsi="Times New Roman"/>
          <w:sz w:val="28"/>
          <w:szCs w:val="28"/>
        </w:rPr>
        <w:t>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47" w:name="_Toc424731568"/>
      <w:r w:rsidRPr="00B90D1C">
        <w:rPr>
          <w:sz w:val="28"/>
          <w:szCs w:val="28"/>
        </w:rPr>
        <w:t>Предпринимательство</w:t>
      </w:r>
      <w:bookmarkEnd w:id="47"/>
    </w:p>
    <w:p w:rsidR="00AA4624" w:rsidRPr="00B90D1C" w:rsidRDefault="00AA4624" w:rsidP="00CE1316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Не удалось организовать форум по развитию малого и среднего бизнеса в Одинцовском районе с показательными примерами </w:t>
      </w:r>
      <w:proofErr w:type="spellStart"/>
      <w:r w:rsidRPr="00B90D1C">
        <w:rPr>
          <w:rFonts w:ascii="Times New Roman" w:hAnsi="Times New Roman"/>
          <w:sz w:val="28"/>
          <w:szCs w:val="28"/>
        </w:rPr>
        <w:t>одинцовских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предпринимателей;</w:t>
      </w:r>
    </w:p>
    <w:p w:rsidR="00AA4624" w:rsidRPr="00B90D1C" w:rsidRDefault="00AA4624" w:rsidP="00CE1316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Не удалось организовать создание и работу общественного экспертного совета по развитию малого и средне</w:t>
      </w:r>
      <w:r w:rsidR="00912ADA" w:rsidRPr="00B90D1C">
        <w:rPr>
          <w:rFonts w:ascii="Times New Roman" w:hAnsi="Times New Roman"/>
          <w:sz w:val="28"/>
          <w:szCs w:val="28"/>
        </w:rPr>
        <w:t>го бизнеса в Одинцовском районе.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48" w:name="_Toc424731569"/>
      <w:r w:rsidRPr="00B90D1C">
        <w:rPr>
          <w:sz w:val="28"/>
          <w:szCs w:val="28"/>
        </w:rPr>
        <w:t>Здравоохранение и социальная политика</w:t>
      </w:r>
      <w:bookmarkEnd w:id="48"/>
    </w:p>
    <w:p w:rsidR="00AA4624" w:rsidRPr="00B90D1C" w:rsidRDefault="00943428" w:rsidP="00CE1316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Решить жилищные</w:t>
      </w:r>
      <w:r w:rsidR="00AA4624" w:rsidRPr="00B90D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вопросы</w:t>
      </w:r>
      <w:r w:rsidR="00AA4624" w:rsidRPr="00B90D1C">
        <w:rPr>
          <w:rFonts w:ascii="Times New Roman" w:hAnsi="Times New Roman"/>
          <w:sz w:val="28"/>
          <w:szCs w:val="28"/>
        </w:rPr>
        <w:t xml:space="preserve"> (расселение, улучшение жилищных условий участникам ВОВ, членам их</w:t>
      </w:r>
      <w:r w:rsidR="00912ADA" w:rsidRPr="00B90D1C">
        <w:rPr>
          <w:rFonts w:ascii="Times New Roman" w:hAnsi="Times New Roman"/>
          <w:sz w:val="28"/>
          <w:szCs w:val="28"/>
        </w:rPr>
        <w:t xml:space="preserve"> семей, членам погибших и т.п.);</w:t>
      </w:r>
    </w:p>
    <w:p w:rsidR="00AA4624" w:rsidRPr="00B90D1C" w:rsidRDefault="00AA4624" w:rsidP="00CE1316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Полностью решить вопрос о выделении участков для многодетных семей (частично)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Решить вопрос о выделении участков для инвалидов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Решить в полной мере вопрос об улучшении оказания медицинской помощи в районе (нехватка специалистов различного профиля)</w:t>
      </w:r>
      <w:r w:rsidR="00912ADA" w:rsidRPr="00B90D1C">
        <w:rPr>
          <w:rFonts w:ascii="Times New Roman" w:hAnsi="Times New Roman"/>
          <w:sz w:val="28"/>
          <w:szCs w:val="28"/>
        </w:rPr>
        <w:t>;</w:t>
      </w:r>
    </w:p>
    <w:p w:rsidR="00AA4624" w:rsidRDefault="00AA4624" w:rsidP="00CE1316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Не решен до конца вопрос об устройстве детей в детские сады (по обращениям) – вопрос остается на контроле Управлен</w:t>
      </w:r>
      <w:r w:rsidR="00912ADA" w:rsidRPr="00B90D1C">
        <w:rPr>
          <w:rFonts w:ascii="Times New Roman" w:hAnsi="Times New Roman"/>
          <w:sz w:val="28"/>
          <w:szCs w:val="28"/>
        </w:rPr>
        <w:t>ия образования и нашей комиссии.</w:t>
      </w:r>
    </w:p>
    <w:p w:rsidR="00631763" w:rsidRDefault="00E85589" w:rsidP="00CE1316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поселениях жители испытывают нехватку врачей узких специальностей в связи с отсутствием поликлиник;</w:t>
      </w:r>
    </w:p>
    <w:p w:rsidR="00E85589" w:rsidRPr="00B90D1C" w:rsidRDefault="00E85589" w:rsidP="00CE1316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Сохраняется крайняя перегруженность детской поликлиники в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динцово</w:t>
      </w:r>
      <w:proofErr w:type="spellEnd"/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49" w:name="_Toc424731570"/>
      <w:r w:rsidRPr="00B90D1C">
        <w:rPr>
          <w:sz w:val="28"/>
          <w:szCs w:val="28"/>
        </w:rPr>
        <w:lastRenderedPageBreak/>
        <w:t>ЖКХ, строительство и благоустройство</w:t>
      </w:r>
      <w:bookmarkEnd w:id="49"/>
    </w:p>
    <w:p w:rsidR="00AA4624" w:rsidRPr="00B90D1C" w:rsidRDefault="00AA4624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Не смотря на встречи с застройщиком и получение многочисленных обещаний, Общеобразовательная школа в </w:t>
      </w:r>
      <w:proofErr w:type="spellStart"/>
      <w:r w:rsidRPr="00B90D1C">
        <w:rPr>
          <w:rFonts w:ascii="Times New Roman" w:hAnsi="Times New Roman"/>
          <w:sz w:val="28"/>
          <w:szCs w:val="28"/>
        </w:rPr>
        <w:t>г.п</w:t>
      </w:r>
      <w:proofErr w:type="spellEnd"/>
      <w:r w:rsidRPr="00B90D1C">
        <w:rPr>
          <w:rFonts w:ascii="Times New Roman" w:hAnsi="Times New Roman"/>
          <w:sz w:val="28"/>
          <w:szCs w:val="28"/>
        </w:rPr>
        <w:t>. Лесной городок 01 сентября 2015 года работать не начнет (</w:t>
      </w:r>
      <w:r w:rsidR="00912ADA" w:rsidRPr="00B90D1C">
        <w:rPr>
          <w:rFonts w:ascii="Times New Roman" w:hAnsi="Times New Roman"/>
          <w:sz w:val="28"/>
          <w:szCs w:val="28"/>
        </w:rPr>
        <w:t>перенесено на январь 2016 года);</w:t>
      </w:r>
    </w:p>
    <w:p w:rsidR="00AA4624" w:rsidRPr="00B90D1C" w:rsidRDefault="00AA4624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Отправлен запрос, но не получен ответ о реальной организации ремонта в старой школе </w:t>
      </w:r>
      <w:proofErr w:type="spellStart"/>
      <w:r w:rsidRPr="00B90D1C">
        <w:rPr>
          <w:rFonts w:ascii="Times New Roman" w:hAnsi="Times New Roman"/>
          <w:sz w:val="28"/>
          <w:szCs w:val="28"/>
        </w:rPr>
        <w:t>г.п</w:t>
      </w:r>
      <w:proofErr w:type="spellEnd"/>
      <w:r w:rsidRPr="00B90D1C">
        <w:rPr>
          <w:rFonts w:ascii="Times New Roman" w:hAnsi="Times New Roman"/>
          <w:sz w:val="28"/>
          <w:szCs w:val="28"/>
        </w:rPr>
        <w:t>. Лесной городок к 01 сентября 2015 года. Дети вынуждены учиться в неприемлемых условиях.</w:t>
      </w:r>
    </w:p>
    <w:p w:rsidR="00AA4624" w:rsidRPr="00B90D1C" w:rsidRDefault="00AA4624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Устранить изношенность инженерных систем. </w:t>
      </w:r>
      <w:proofErr w:type="gramStart"/>
      <w:r w:rsidRPr="00B90D1C">
        <w:rPr>
          <w:rFonts w:ascii="Times New Roman" w:hAnsi="Times New Roman"/>
          <w:sz w:val="28"/>
          <w:szCs w:val="28"/>
        </w:rPr>
        <w:t>(Водоснабжения по всему Одинцовскому району, отсутствие в некоторых поселениях станций обезжелезивания, большая нагрузка на действующие ВЗУ (водозаборный узел).</w:t>
      </w:r>
      <w:proofErr w:type="gramEnd"/>
    </w:p>
    <w:p w:rsidR="00AA4624" w:rsidRPr="00B90D1C" w:rsidRDefault="00AA4624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Повышение качества обслуживания многоквартирных домов, стоящих на балансе министерства обороны. (Кубинка, </w:t>
      </w:r>
      <w:proofErr w:type="spellStart"/>
      <w:r w:rsidRPr="00B90D1C">
        <w:rPr>
          <w:rFonts w:ascii="Times New Roman" w:hAnsi="Times New Roman"/>
          <w:sz w:val="28"/>
          <w:szCs w:val="28"/>
        </w:rPr>
        <w:t>Бутынь</w:t>
      </w:r>
      <w:proofErr w:type="spellEnd"/>
      <w:r w:rsidRPr="00B90D1C">
        <w:rPr>
          <w:rFonts w:ascii="Times New Roman" w:hAnsi="Times New Roman"/>
          <w:sz w:val="28"/>
          <w:szCs w:val="28"/>
        </w:rPr>
        <w:t>…).</w:t>
      </w:r>
    </w:p>
    <w:p w:rsidR="00AA4624" w:rsidRPr="00B90D1C" w:rsidRDefault="00AA4624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Проблемы пайщиков (СУ-155, </w:t>
      </w:r>
      <w:proofErr w:type="spellStart"/>
      <w:r w:rsidRPr="00B90D1C">
        <w:rPr>
          <w:rFonts w:ascii="Times New Roman" w:hAnsi="Times New Roman"/>
          <w:sz w:val="28"/>
          <w:szCs w:val="28"/>
        </w:rPr>
        <w:t>Стройтехинвест</w:t>
      </w:r>
      <w:proofErr w:type="spellEnd"/>
      <w:r w:rsidRPr="00B90D1C">
        <w:rPr>
          <w:rFonts w:ascii="Times New Roman" w:hAnsi="Times New Roman"/>
          <w:sz w:val="28"/>
          <w:szCs w:val="28"/>
        </w:rPr>
        <w:t>, Жилищный капитал…)</w:t>
      </w:r>
    </w:p>
    <w:p w:rsidR="00AA4624" w:rsidRPr="00B90D1C" w:rsidRDefault="00AA4624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Организация сквозного проезда на </w:t>
      </w:r>
      <w:proofErr w:type="spellStart"/>
      <w:r w:rsidRPr="00B90D1C">
        <w:rPr>
          <w:rFonts w:ascii="Times New Roman" w:hAnsi="Times New Roman"/>
          <w:sz w:val="28"/>
          <w:szCs w:val="28"/>
        </w:rPr>
        <w:t>Подушкинском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шоссе;</w:t>
      </w:r>
    </w:p>
    <w:p w:rsidR="00AA4624" w:rsidRPr="00B90D1C" w:rsidRDefault="00AA4624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Благоустройство подходов к пешеходному переходу через Платную дорогу у выезда из </w:t>
      </w:r>
      <w:proofErr w:type="spellStart"/>
      <w:r w:rsidRPr="00B90D1C">
        <w:rPr>
          <w:rFonts w:ascii="Times New Roman" w:hAnsi="Times New Roman"/>
          <w:sz w:val="28"/>
          <w:szCs w:val="28"/>
        </w:rPr>
        <w:t>г</w:t>
      </w:r>
      <w:proofErr w:type="gramStart"/>
      <w:r w:rsidRPr="00B90D1C">
        <w:rPr>
          <w:rFonts w:ascii="Times New Roman" w:hAnsi="Times New Roman"/>
          <w:sz w:val="28"/>
          <w:szCs w:val="28"/>
        </w:rPr>
        <w:t>.О</w:t>
      </w:r>
      <w:proofErr w:type="gramEnd"/>
      <w:r w:rsidRPr="00B90D1C">
        <w:rPr>
          <w:rFonts w:ascii="Times New Roman" w:hAnsi="Times New Roman"/>
          <w:sz w:val="28"/>
          <w:szCs w:val="28"/>
        </w:rPr>
        <w:t>динцово</w:t>
      </w:r>
      <w:proofErr w:type="spellEnd"/>
      <w:r w:rsidRPr="00B90D1C">
        <w:rPr>
          <w:rFonts w:ascii="Times New Roman" w:hAnsi="Times New Roman"/>
          <w:sz w:val="28"/>
          <w:szCs w:val="28"/>
        </w:rPr>
        <w:t>. Жителям приходится создавать проходы (дыры) для подхода к переходу.</w:t>
      </w:r>
    </w:p>
    <w:p w:rsidR="00AA4624" w:rsidRPr="00B90D1C" w:rsidRDefault="00AA4624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Организация съезда с северного объезда Одинцово к </w:t>
      </w:r>
      <w:proofErr w:type="spellStart"/>
      <w:r w:rsidRPr="00B90D1C">
        <w:rPr>
          <w:rFonts w:ascii="Times New Roman" w:hAnsi="Times New Roman"/>
          <w:sz w:val="28"/>
          <w:szCs w:val="28"/>
        </w:rPr>
        <w:t>мкр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-ну </w:t>
      </w:r>
      <w:proofErr w:type="spellStart"/>
      <w:r w:rsidRPr="00B90D1C">
        <w:rPr>
          <w:rFonts w:ascii="Times New Roman" w:hAnsi="Times New Roman"/>
          <w:sz w:val="28"/>
          <w:szCs w:val="28"/>
        </w:rPr>
        <w:t>Немчиновка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B90D1C">
        <w:rPr>
          <w:rFonts w:ascii="Times New Roman" w:hAnsi="Times New Roman"/>
          <w:sz w:val="28"/>
          <w:szCs w:val="28"/>
        </w:rPr>
        <w:t>с</w:t>
      </w:r>
      <w:proofErr w:type="gramStart"/>
      <w:r w:rsidRPr="00B90D1C">
        <w:rPr>
          <w:rFonts w:ascii="Times New Roman" w:hAnsi="Times New Roman"/>
          <w:sz w:val="28"/>
          <w:szCs w:val="28"/>
        </w:rPr>
        <w:t>.Р</w:t>
      </w:r>
      <w:proofErr w:type="gramEnd"/>
      <w:r w:rsidRPr="00B90D1C">
        <w:rPr>
          <w:rFonts w:ascii="Times New Roman" w:hAnsi="Times New Roman"/>
          <w:sz w:val="28"/>
          <w:szCs w:val="28"/>
        </w:rPr>
        <w:t>омашково</w:t>
      </w:r>
      <w:proofErr w:type="spellEnd"/>
      <w:r w:rsidRPr="00B90D1C">
        <w:rPr>
          <w:rFonts w:ascii="Times New Roman" w:hAnsi="Times New Roman"/>
          <w:sz w:val="28"/>
          <w:szCs w:val="28"/>
        </w:rPr>
        <w:t>.</w:t>
      </w:r>
    </w:p>
    <w:p w:rsidR="00AA4624" w:rsidRPr="00B90D1C" w:rsidRDefault="00AA4624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Строительство детского сада в </w:t>
      </w:r>
      <w:proofErr w:type="spellStart"/>
      <w:r w:rsidRPr="00B90D1C">
        <w:rPr>
          <w:rFonts w:ascii="Times New Roman" w:hAnsi="Times New Roman"/>
          <w:sz w:val="28"/>
          <w:szCs w:val="28"/>
        </w:rPr>
        <w:t>мкр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-не </w:t>
      </w:r>
      <w:proofErr w:type="spellStart"/>
      <w:r w:rsidRPr="00B90D1C">
        <w:rPr>
          <w:rFonts w:ascii="Times New Roman" w:hAnsi="Times New Roman"/>
          <w:sz w:val="28"/>
          <w:szCs w:val="28"/>
        </w:rPr>
        <w:t>Немчиновка</w:t>
      </w:r>
      <w:proofErr w:type="spellEnd"/>
      <w:r w:rsidRPr="00B90D1C">
        <w:rPr>
          <w:rFonts w:ascii="Times New Roman" w:hAnsi="Times New Roman"/>
          <w:sz w:val="28"/>
          <w:szCs w:val="28"/>
        </w:rPr>
        <w:t>.</w:t>
      </w:r>
    </w:p>
    <w:p w:rsidR="00AA4624" w:rsidRPr="00B90D1C" w:rsidRDefault="00AA4624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 Организовать телерадиовещание во всех поселениях Одинцовского района.</w:t>
      </w:r>
    </w:p>
    <w:p w:rsidR="00AA4624" w:rsidRPr="00B90D1C" w:rsidRDefault="00AA4624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Организовать ремонт </w:t>
      </w:r>
      <w:proofErr w:type="spellStart"/>
      <w:r w:rsidRPr="00B90D1C">
        <w:rPr>
          <w:rFonts w:ascii="Times New Roman" w:hAnsi="Times New Roman"/>
          <w:sz w:val="28"/>
          <w:szCs w:val="28"/>
        </w:rPr>
        <w:t>внутрисельских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и областных трасс, в частности давно требует ремонта автодорога « Николина Гора – Звенигород».</w:t>
      </w:r>
    </w:p>
    <w:p w:rsidR="00B45C23" w:rsidRPr="00B90D1C" w:rsidRDefault="00AA4624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Организовать благоустройство мест для купания.</w:t>
      </w:r>
    </w:p>
    <w:p w:rsidR="00B45C23" w:rsidRPr="00B90D1C" w:rsidRDefault="00B45C23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Обеспечить абсолютную прозрачность градостроительной политики в Одинцовском районе.</w:t>
      </w:r>
    </w:p>
    <w:p w:rsidR="00600EE5" w:rsidRPr="00B90D1C" w:rsidRDefault="00B45C23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lastRenderedPageBreak/>
        <w:t>Обеспечить наличие генерального плана во всех поселениях Одинцовского района.</w:t>
      </w:r>
    </w:p>
    <w:p w:rsidR="00600EE5" w:rsidRPr="00B90D1C" w:rsidRDefault="00600EE5" w:rsidP="00CE1316">
      <w:pPr>
        <w:pStyle w:val="a5"/>
        <w:numPr>
          <w:ilvl w:val="0"/>
          <w:numId w:val="25"/>
        </w:num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Не смотря на курирование вопроса и запросы ОП, пока не удалось помочь жителям-погорельцам д. </w:t>
      </w:r>
      <w:proofErr w:type="spellStart"/>
      <w:r w:rsidRPr="00B90D1C">
        <w:rPr>
          <w:rFonts w:ascii="Times New Roman" w:hAnsi="Times New Roman"/>
          <w:sz w:val="28"/>
          <w:szCs w:val="28"/>
        </w:rPr>
        <w:t>Подушкино</w:t>
      </w:r>
      <w:proofErr w:type="spellEnd"/>
      <w:r w:rsidRPr="00B90D1C">
        <w:rPr>
          <w:rFonts w:ascii="Times New Roman" w:hAnsi="Times New Roman"/>
          <w:sz w:val="28"/>
          <w:szCs w:val="28"/>
        </w:rPr>
        <w:t>, которые не могут построить новое жилье в связи с те</w:t>
      </w:r>
      <w:r w:rsidR="001A31D3" w:rsidRPr="00B90D1C">
        <w:rPr>
          <w:rFonts w:ascii="Times New Roman" w:hAnsi="Times New Roman"/>
          <w:sz w:val="28"/>
          <w:szCs w:val="28"/>
        </w:rPr>
        <w:t>м, что территория жилого фонда не</w:t>
      </w:r>
      <w:r w:rsidRPr="00B90D1C">
        <w:rPr>
          <w:rFonts w:ascii="Times New Roman" w:hAnsi="Times New Roman"/>
          <w:sz w:val="28"/>
          <w:szCs w:val="28"/>
        </w:rPr>
        <w:t xml:space="preserve"> попала в ООПТ. В этом году жители будут вынуждены зимовать в вагончиках с детьми уже </w:t>
      </w:r>
      <w:r w:rsidR="001A31D3" w:rsidRPr="00B90D1C">
        <w:rPr>
          <w:rFonts w:ascii="Times New Roman" w:hAnsi="Times New Roman"/>
          <w:sz w:val="28"/>
          <w:szCs w:val="28"/>
        </w:rPr>
        <w:t>шестую</w:t>
      </w:r>
      <w:r w:rsidRPr="00B90D1C">
        <w:rPr>
          <w:rFonts w:ascii="Times New Roman" w:hAnsi="Times New Roman"/>
          <w:sz w:val="28"/>
          <w:szCs w:val="28"/>
        </w:rPr>
        <w:t xml:space="preserve"> зиму. 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50" w:name="_Toc424731571"/>
      <w:r w:rsidRPr="00B90D1C">
        <w:rPr>
          <w:sz w:val="28"/>
          <w:szCs w:val="28"/>
        </w:rPr>
        <w:t>Образование</w:t>
      </w:r>
      <w:bookmarkEnd w:id="50"/>
    </w:p>
    <w:p w:rsidR="00AA4624" w:rsidRPr="00B90D1C" w:rsidRDefault="00AA4624" w:rsidP="00CE1316">
      <w:pPr>
        <w:pStyle w:val="a5"/>
        <w:numPr>
          <w:ilvl w:val="0"/>
          <w:numId w:val="29"/>
        </w:numPr>
        <w:tabs>
          <w:tab w:val="clear" w:pos="1069"/>
          <w:tab w:val="num" w:pos="72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Непросто решаются вопросы, требующие вмешательств Административных ресурсов, предусматривающие финансовые вложения, так, до сих пор не может </w:t>
      </w:r>
      <w:proofErr w:type="gramStart"/>
      <w:r w:rsidRPr="00B90D1C">
        <w:rPr>
          <w:rFonts w:ascii="Times New Roman" w:hAnsi="Times New Roman"/>
          <w:sz w:val="28"/>
          <w:szCs w:val="28"/>
        </w:rPr>
        <w:t>решится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вопрос об объединении по дополнительному образованию на территории </w:t>
      </w:r>
      <w:proofErr w:type="spellStart"/>
      <w:r w:rsidRPr="00B90D1C">
        <w:rPr>
          <w:rFonts w:ascii="Times New Roman" w:hAnsi="Times New Roman"/>
          <w:sz w:val="28"/>
          <w:szCs w:val="28"/>
        </w:rPr>
        <w:t>г.п</w:t>
      </w:r>
      <w:proofErr w:type="spellEnd"/>
      <w:r w:rsidRPr="00B90D1C">
        <w:rPr>
          <w:rFonts w:ascii="Times New Roman" w:hAnsi="Times New Roman"/>
          <w:sz w:val="28"/>
          <w:szCs w:val="28"/>
        </w:rPr>
        <w:t>. Лесной Городок.</w:t>
      </w:r>
    </w:p>
    <w:p w:rsidR="00AA4624" w:rsidRPr="00B90D1C" w:rsidRDefault="00AA4624" w:rsidP="00CE1316">
      <w:pPr>
        <w:pStyle w:val="a5"/>
        <w:numPr>
          <w:ilvl w:val="0"/>
          <w:numId w:val="29"/>
        </w:numPr>
        <w:tabs>
          <w:tab w:val="clear" w:pos="1069"/>
          <w:tab w:val="num" w:pos="72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После строительства новой школы в </w:t>
      </w:r>
      <w:proofErr w:type="spellStart"/>
      <w:r w:rsidRPr="00B90D1C">
        <w:rPr>
          <w:rFonts w:ascii="Times New Roman" w:hAnsi="Times New Roman"/>
          <w:sz w:val="28"/>
          <w:szCs w:val="28"/>
        </w:rPr>
        <w:t>г.п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. Лесной Городок, обеспеченность местами в школьном учреждении поселка будет составлять порядка только 20%. Таким образом, второй смены – не избежать. Вопрос об организации дополнительных корпусов и / или общеобразовательных школ и детских садов не решается, не смотря на запросы ОП. </w:t>
      </w:r>
    </w:p>
    <w:p w:rsidR="009C027C" w:rsidRPr="00B90D1C" w:rsidRDefault="009C027C" w:rsidP="00CE1316">
      <w:pPr>
        <w:pStyle w:val="a5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90D1C">
        <w:rPr>
          <w:rFonts w:ascii="Times New Roman" w:hAnsi="Times New Roman"/>
          <w:b/>
          <w:sz w:val="28"/>
          <w:szCs w:val="28"/>
        </w:rPr>
        <w:t>Миграционная политика</w:t>
      </w:r>
    </w:p>
    <w:p w:rsidR="00E609B9" w:rsidRPr="00E609B9" w:rsidRDefault="00E609B9" w:rsidP="00E609B9">
      <w:pPr>
        <w:pStyle w:val="12"/>
        <w:numPr>
          <w:ilvl w:val="0"/>
          <w:numId w:val="39"/>
        </w:numPr>
        <w:tabs>
          <w:tab w:val="num" w:pos="1788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E609B9">
        <w:rPr>
          <w:rFonts w:ascii="Times New Roman" w:eastAsia="Calibri" w:hAnsi="Times New Roman"/>
          <w:sz w:val="28"/>
          <w:szCs w:val="28"/>
        </w:rPr>
        <w:t>редложения по открытости власти выполнены лишь частично. Жителям нужен современный и оперативный доступ к официальной информации.</w:t>
      </w:r>
    </w:p>
    <w:p w:rsidR="00E609B9" w:rsidRDefault="00E609B9" w:rsidP="00E609B9">
      <w:pPr>
        <w:pStyle w:val="12"/>
        <w:numPr>
          <w:ilvl w:val="0"/>
          <w:numId w:val="41"/>
        </w:numPr>
        <w:tabs>
          <w:tab w:val="num" w:pos="1788"/>
        </w:tabs>
        <w:rPr>
          <w:rFonts w:ascii="Times New Roman" w:eastAsia="Calibri" w:hAnsi="Times New Roman"/>
          <w:sz w:val="28"/>
          <w:szCs w:val="28"/>
        </w:rPr>
      </w:pPr>
      <w:r w:rsidRPr="00E609B9">
        <w:rPr>
          <w:rFonts w:ascii="Times New Roman" w:eastAsia="Calibri" w:hAnsi="Times New Roman"/>
          <w:sz w:val="28"/>
          <w:szCs w:val="28"/>
        </w:rPr>
        <w:t>Заседания совета депутатов проходят в закрытом режиме. СМИ не допускаются. Повестки заседаний и протоколы не публикуются.</w:t>
      </w:r>
    </w:p>
    <w:p w:rsidR="00E609B9" w:rsidRDefault="00E609B9" w:rsidP="00E609B9">
      <w:pPr>
        <w:pStyle w:val="12"/>
        <w:numPr>
          <w:ilvl w:val="0"/>
          <w:numId w:val="41"/>
        </w:numPr>
        <w:tabs>
          <w:tab w:val="num" w:pos="1788"/>
        </w:tabs>
        <w:rPr>
          <w:rFonts w:ascii="Times New Roman" w:eastAsia="Calibri" w:hAnsi="Times New Roman"/>
          <w:sz w:val="28"/>
          <w:szCs w:val="28"/>
        </w:rPr>
      </w:pPr>
      <w:r w:rsidRPr="00E609B9">
        <w:rPr>
          <w:rFonts w:ascii="Times New Roman" w:eastAsia="Calibri" w:hAnsi="Times New Roman"/>
          <w:sz w:val="28"/>
          <w:szCs w:val="28"/>
        </w:rPr>
        <w:t>Информация о публичных слушаниях отсутствует в Интернете. Слушания не анонсируются. Протоколы и решения не публикуются. Подрывается доверие к механизму слушаний как инструменту выявления мнения жителей.</w:t>
      </w:r>
    </w:p>
    <w:p w:rsidR="00E609B9" w:rsidRDefault="00E609B9" w:rsidP="00E609B9">
      <w:pPr>
        <w:pStyle w:val="12"/>
        <w:numPr>
          <w:ilvl w:val="0"/>
          <w:numId w:val="41"/>
        </w:numPr>
        <w:tabs>
          <w:tab w:val="num" w:pos="1788"/>
        </w:tabs>
        <w:rPr>
          <w:rFonts w:ascii="Times New Roman" w:eastAsia="Calibri" w:hAnsi="Times New Roman"/>
          <w:sz w:val="28"/>
          <w:szCs w:val="28"/>
        </w:rPr>
      </w:pPr>
      <w:r w:rsidRPr="00E609B9">
        <w:rPr>
          <w:rFonts w:ascii="Times New Roman" w:eastAsia="Calibri" w:hAnsi="Times New Roman"/>
          <w:sz w:val="28"/>
          <w:szCs w:val="28"/>
        </w:rPr>
        <w:t xml:space="preserve">Жителям не доступна информация об инвестиционных контрактах.  Не понятно, что получает город, разрешая очередную </w:t>
      </w:r>
      <w:r w:rsidRPr="00E609B9">
        <w:rPr>
          <w:rFonts w:ascii="Times New Roman" w:eastAsia="Calibri" w:hAnsi="Times New Roman"/>
          <w:sz w:val="28"/>
          <w:szCs w:val="28"/>
        </w:rPr>
        <w:lastRenderedPageBreak/>
        <w:t>многоэтажную застройку. Какие именно социальные обременения вменены застройщикам?</w:t>
      </w:r>
    </w:p>
    <w:p w:rsidR="00E609B9" w:rsidRPr="00E609B9" w:rsidRDefault="00E609B9" w:rsidP="00E609B9">
      <w:pPr>
        <w:pStyle w:val="12"/>
        <w:numPr>
          <w:ilvl w:val="0"/>
          <w:numId w:val="41"/>
        </w:numPr>
        <w:tabs>
          <w:tab w:val="num" w:pos="1788"/>
        </w:tabs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Официальная</w:t>
      </w:r>
      <w:proofErr w:type="gramEnd"/>
      <w:r w:rsidRPr="00E609B9">
        <w:rPr>
          <w:rFonts w:ascii="Times New Roman" w:eastAsia="Calibri" w:hAnsi="Times New Roman"/>
          <w:sz w:val="28"/>
          <w:szCs w:val="28"/>
        </w:rPr>
        <w:t xml:space="preserve"> информацию </w:t>
      </w:r>
      <w:r>
        <w:rPr>
          <w:rFonts w:ascii="Times New Roman" w:eastAsia="Calibri" w:hAnsi="Times New Roman"/>
          <w:sz w:val="28"/>
          <w:szCs w:val="28"/>
        </w:rPr>
        <w:t xml:space="preserve">публикуется </w:t>
      </w:r>
      <w:r w:rsidRPr="00E609B9">
        <w:rPr>
          <w:rFonts w:ascii="Times New Roman" w:eastAsia="Calibri" w:hAnsi="Times New Roman"/>
          <w:sz w:val="28"/>
          <w:szCs w:val="28"/>
        </w:rPr>
        <w:t xml:space="preserve">исключительно на бумажном носителе. </w:t>
      </w:r>
      <w:proofErr w:type="gramStart"/>
      <w:r w:rsidRPr="00E609B9">
        <w:rPr>
          <w:rFonts w:ascii="Times New Roman" w:eastAsia="Calibri" w:hAnsi="Times New Roman"/>
          <w:sz w:val="28"/>
          <w:szCs w:val="28"/>
        </w:rPr>
        <w:t>Интернет-архива</w:t>
      </w:r>
      <w:proofErr w:type="gramEnd"/>
      <w:r w:rsidRPr="00E609B9">
        <w:rPr>
          <w:rFonts w:ascii="Times New Roman" w:eastAsia="Calibri" w:hAnsi="Times New Roman"/>
          <w:sz w:val="28"/>
          <w:szCs w:val="28"/>
        </w:rPr>
        <w:t xml:space="preserve"> официальных полос газеты Новые РУБЕЖИ и </w:t>
      </w:r>
      <w:proofErr w:type="spellStart"/>
      <w:r w:rsidRPr="00E609B9">
        <w:rPr>
          <w:rFonts w:ascii="Times New Roman" w:eastAsia="Calibri" w:hAnsi="Times New Roman"/>
          <w:sz w:val="28"/>
          <w:szCs w:val="28"/>
        </w:rPr>
        <w:t>спецвыпусков</w:t>
      </w:r>
      <w:proofErr w:type="spellEnd"/>
      <w:r w:rsidRPr="00E609B9">
        <w:rPr>
          <w:rFonts w:ascii="Times New Roman" w:eastAsia="Calibri" w:hAnsi="Times New Roman"/>
          <w:sz w:val="28"/>
          <w:szCs w:val="28"/>
        </w:rPr>
        <w:t xml:space="preserve"> так и нет. Газета распространяется исключительно по подписке и на стойках в зданиях администраций. С Января 2015 года газета вообще перестала размещать свои выпуски в сети Интернет (до этого размещала без официальных полос).</w:t>
      </w:r>
    </w:p>
    <w:p w:rsidR="00E609B9" w:rsidRPr="007B1703" w:rsidRDefault="00E609B9" w:rsidP="00583274">
      <w:pPr>
        <w:pStyle w:val="12"/>
        <w:tabs>
          <w:tab w:val="num" w:pos="1788"/>
        </w:tabs>
        <w:ind w:left="0"/>
        <w:jc w:val="both"/>
        <w:rPr>
          <w:rFonts w:ascii="Times New Roman" w:eastAsia="Calibri" w:hAnsi="Times New Roman"/>
          <w:sz w:val="28"/>
          <w:szCs w:val="28"/>
        </w:rPr>
      </w:pPr>
      <w:r w:rsidRPr="00E609B9">
        <w:rPr>
          <w:rFonts w:ascii="Times New Roman" w:eastAsia="Calibri" w:hAnsi="Times New Roman"/>
          <w:sz w:val="28"/>
          <w:szCs w:val="28"/>
        </w:rPr>
        <w:t xml:space="preserve">Тем не менее, есть положительная тенденция. На официальном сайте администрации района появился архив приложения к газете Одинцовская НЕДЕЛЯ с официальной информацией. </w:t>
      </w:r>
    </w:p>
    <w:p w:rsidR="009C027C" w:rsidRPr="00E609B9" w:rsidRDefault="009C027C" w:rsidP="00CE1316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09B9">
        <w:rPr>
          <w:rFonts w:ascii="Times New Roman" w:hAnsi="Times New Roman"/>
          <w:sz w:val="28"/>
          <w:szCs w:val="28"/>
        </w:rPr>
        <w:t>Также нет в доступе информации по проблеме перегрузок муниципальных учреждений. Проблема не обсуждается и не решается. Нет информации и по другим острым вопросам: точечная застройка, уплотнительная реконструкция, транспортная и градостроительная политика.</w:t>
      </w:r>
    </w:p>
    <w:p w:rsidR="003D053D" w:rsidRPr="00B90D1C" w:rsidRDefault="00AA4624" w:rsidP="00CE1316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51" w:name="_Toc424731572"/>
      <w:r w:rsidRPr="00B90D1C">
        <w:rPr>
          <w:rFonts w:ascii="Times New Roman" w:hAnsi="Times New Roman"/>
          <w:sz w:val="28"/>
          <w:szCs w:val="28"/>
        </w:rPr>
        <w:t>О планах</w:t>
      </w:r>
      <w:bookmarkEnd w:id="51"/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52" w:name="_Toc424731573"/>
      <w:r w:rsidRPr="00B90D1C">
        <w:rPr>
          <w:sz w:val="28"/>
          <w:szCs w:val="28"/>
        </w:rPr>
        <w:t>Организационные вопросы</w:t>
      </w:r>
      <w:bookmarkEnd w:id="52"/>
    </w:p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1. Организация выездного приема жителей членами ОП по всем поселениям Одинцовского района на постоянной основе. </w:t>
      </w:r>
      <w:r w:rsidR="00945566">
        <w:rPr>
          <w:rFonts w:ascii="Times New Roman" w:hAnsi="Times New Roman"/>
          <w:sz w:val="28"/>
          <w:szCs w:val="28"/>
        </w:rPr>
        <w:t xml:space="preserve">В субботу </w:t>
      </w:r>
      <w:r w:rsidRPr="00B90D1C">
        <w:rPr>
          <w:rFonts w:ascii="Times New Roman" w:hAnsi="Times New Roman"/>
          <w:sz w:val="28"/>
          <w:szCs w:val="28"/>
        </w:rPr>
        <w:t xml:space="preserve">18 июля 2015 года </w:t>
      </w:r>
      <w:r w:rsidR="00945566">
        <w:rPr>
          <w:rFonts w:ascii="Times New Roman" w:hAnsi="Times New Roman"/>
          <w:sz w:val="28"/>
          <w:szCs w:val="28"/>
        </w:rPr>
        <w:t xml:space="preserve">организован единый день приема граждан, поступило 160 обращений, более 10 из которых </w:t>
      </w:r>
      <w:proofErr w:type="gramStart"/>
      <w:r w:rsidR="00945566">
        <w:rPr>
          <w:rFonts w:ascii="Times New Roman" w:hAnsi="Times New Roman"/>
          <w:sz w:val="28"/>
          <w:szCs w:val="28"/>
        </w:rPr>
        <w:t>коллективные</w:t>
      </w:r>
      <w:proofErr w:type="gramEnd"/>
      <w:r w:rsidR="00945566">
        <w:rPr>
          <w:rFonts w:ascii="Times New Roman" w:hAnsi="Times New Roman"/>
          <w:sz w:val="28"/>
          <w:szCs w:val="28"/>
        </w:rPr>
        <w:t xml:space="preserve">. Всего </w:t>
      </w:r>
      <w:proofErr w:type="gramStart"/>
      <w:r w:rsidR="00945566">
        <w:rPr>
          <w:rFonts w:ascii="Times New Roman" w:hAnsi="Times New Roman"/>
          <w:sz w:val="28"/>
          <w:szCs w:val="28"/>
        </w:rPr>
        <w:t>в</w:t>
      </w:r>
      <w:proofErr w:type="gramEnd"/>
      <w:r w:rsidR="00945566">
        <w:rPr>
          <w:rFonts w:ascii="Times New Roman" w:hAnsi="Times New Roman"/>
          <w:sz w:val="28"/>
          <w:szCs w:val="28"/>
        </w:rPr>
        <w:t xml:space="preserve"> ОП за 2 </w:t>
      </w:r>
      <w:proofErr w:type="gramStart"/>
      <w:r w:rsidR="00945566">
        <w:rPr>
          <w:rFonts w:ascii="Times New Roman" w:hAnsi="Times New Roman"/>
          <w:sz w:val="28"/>
          <w:szCs w:val="28"/>
        </w:rPr>
        <w:t>часа</w:t>
      </w:r>
      <w:proofErr w:type="gramEnd"/>
      <w:r w:rsidR="00945566">
        <w:rPr>
          <w:rFonts w:ascii="Times New Roman" w:hAnsi="Times New Roman"/>
          <w:sz w:val="28"/>
          <w:szCs w:val="28"/>
        </w:rPr>
        <w:t xml:space="preserve"> обратилось более 1000 граждан.</w:t>
      </w:r>
    </w:p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2. Организовать публикацию информации о запросах и ответах на запросы ОП в органы местного самоуправления, надзорные органы и др.</w:t>
      </w:r>
      <w:r w:rsidR="003D053D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3. Организовать информирование жителей о дорожной карте наиболее встречающихся вопросов в СМИ и ресурсах ОП. Сейчас это организовано только в рамках Телепроекта «Разберемся».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53" w:name="_Toc424731574"/>
      <w:r w:rsidRPr="00B90D1C">
        <w:rPr>
          <w:sz w:val="28"/>
          <w:szCs w:val="28"/>
        </w:rPr>
        <w:t>Экология</w:t>
      </w:r>
      <w:bookmarkEnd w:id="53"/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lastRenderedPageBreak/>
        <w:t>1. Организация Регулярных эко субботников  в Голицыно;</w:t>
      </w:r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2. Организация уроков </w:t>
      </w:r>
      <w:proofErr w:type="spellStart"/>
      <w:r w:rsidRPr="00B90D1C">
        <w:rPr>
          <w:rFonts w:ascii="Times New Roman" w:hAnsi="Times New Roman"/>
          <w:sz w:val="28"/>
          <w:szCs w:val="28"/>
        </w:rPr>
        <w:t>эковоспитания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для детей;</w:t>
      </w:r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3. Работа с проблемой бездомных животных в городской среде;</w:t>
      </w:r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4. Организация  общественных парков в районе;                               5. Регулярные эко акции просветительского характера, включая тему  раздельного сбора ТБО, </w:t>
      </w:r>
      <w:proofErr w:type="spellStart"/>
      <w:r w:rsidRPr="00B90D1C">
        <w:rPr>
          <w:rFonts w:ascii="Times New Roman" w:hAnsi="Times New Roman"/>
          <w:sz w:val="28"/>
          <w:szCs w:val="28"/>
        </w:rPr>
        <w:t>экоповедения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в лесу в пожароопасный период и т. д.                                   6. Мониторинг эко проблем  в городской среде, и на территории лесного фонда. Общественный контроль</w:t>
      </w:r>
      <w:r w:rsidR="003D053D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7. Упрочнение взаимодействия и сотрудничества с органами власти района и области. Развитие совместных программ экологии</w:t>
      </w:r>
      <w:r w:rsidR="003D053D" w:rsidRPr="00B90D1C">
        <w:rPr>
          <w:rFonts w:ascii="Times New Roman" w:hAnsi="Times New Roman"/>
          <w:sz w:val="28"/>
          <w:szCs w:val="28"/>
        </w:rPr>
        <w:t>;</w:t>
      </w:r>
    </w:p>
    <w:p w:rsidR="00AA4624" w:rsidRPr="00B90D1C" w:rsidRDefault="00AA4624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8. Совместный с районной администрацией  рейд  по </w:t>
      </w:r>
      <w:proofErr w:type="gramStart"/>
      <w:r w:rsidRPr="00B90D1C">
        <w:rPr>
          <w:rFonts w:ascii="Times New Roman" w:hAnsi="Times New Roman"/>
          <w:sz w:val="28"/>
          <w:szCs w:val="28"/>
        </w:rPr>
        <w:t>проблемным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эко-точкам района.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54" w:name="_Toc424731575"/>
      <w:r w:rsidRPr="00B90D1C">
        <w:rPr>
          <w:sz w:val="28"/>
          <w:szCs w:val="28"/>
        </w:rPr>
        <w:t>Предпринимательство</w:t>
      </w:r>
      <w:bookmarkEnd w:id="54"/>
    </w:p>
    <w:p w:rsidR="00AA4624" w:rsidRPr="00B90D1C" w:rsidRDefault="00AA4624" w:rsidP="00CE1316">
      <w:pPr>
        <w:pStyle w:val="a1"/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Июль 2015 г. Проведение круглого стола по изменениям в порядке размещения наружной рекламы для Одинцовских предпринимателей;</w:t>
      </w:r>
    </w:p>
    <w:p w:rsidR="00AA4624" w:rsidRPr="00B90D1C" w:rsidRDefault="00AA4624" w:rsidP="00CE1316">
      <w:pPr>
        <w:pStyle w:val="a1"/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Август 2015 г. Проведение круглого стола на тему «Социальное предпринимательство в Одинцовском районе».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55" w:name="_Toc424731576"/>
      <w:r w:rsidRPr="00B90D1C">
        <w:rPr>
          <w:sz w:val="28"/>
          <w:szCs w:val="28"/>
        </w:rPr>
        <w:t>Здравоохранение и социальная политика</w:t>
      </w:r>
      <w:bookmarkEnd w:id="55"/>
    </w:p>
    <w:p w:rsidR="00AA4624" w:rsidRPr="00B90D1C" w:rsidRDefault="00AA4624" w:rsidP="00CE1316">
      <w:pPr>
        <w:pStyle w:val="a5"/>
        <w:numPr>
          <w:ilvl w:val="0"/>
          <w:numId w:val="19"/>
        </w:numPr>
        <w:tabs>
          <w:tab w:val="clear" w:pos="720"/>
        </w:tabs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Проведение круглого стола по теме: «Взаимодействие власти с социально-ориентированными НКО для улучшения и развития социальной политики и качества жизни детей с ограниченными возможностями в Одинцовском районе». Перенесе</w:t>
      </w:r>
      <w:r w:rsidR="00C16CAC" w:rsidRPr="00B90D1C">
        <w:rPr>
          <w:rFonts w:ascii="Times New Roman" w:hAnsi="Times New Roman"/>
          <w:sz w:val="28"/>
          <w:szCs w:val="28"/>
        </w:rPr>
        <w:t>но с июня 2015 на сентябрь 2015;</w:t>
      </w:r>
    </w:p>
    <w:p w:rsidR="00AA4624" w:rsidRPr="00B90D1C" w:rsidRDefault="00AA4624" w:rsidP="00CE1316">
      <w:pPr>
        <w:pStyle w:val="a5"/>
        <w:numPr>
          <w:ilvl w:val="0"/>
          <w:numId w:val="19"/>
        </w:numPr>
        <w:tabs>
          <w:tab w:val="clear" w:pos="720"/>
        </w:tabs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Август-сентябрь 2015. Проведение круглого стола по теме: «Доступная среда для детей с ограниченными возможностями». В настоящее время рабочая группа и администрация района разрабатывают программу по реализации проекта. По результатам буд</w:t>
      </w:r>
      <w:r w:rsidR="00C16CAC" w:rsidRPr="00B90D1C">
        <w:rPr>
          <w:rFonts w:ascii="Times New Roman" w:hAnsi="Times New Roman"/>
          <w:sz w:val="28"/>
          <w:szCs w:val="28"/>
        </w:rPr>
        <w:t>ет уточнена дата круглого стола;</w:t>
      </w:r>
    </w:p>
    <w:p w:rsidR="00AA4624" w:rsidRPr="00B90D1C" w:rsidRDefault="00AA4624" w:rsidP="00CE1316">
      <w:pPr>
        <w:pStyle w:val="a5"/>
        <w:numPr>
          <w:ilvl w:val="0"/>
          <w:numId w:val="19"/>
        </w:numPr>
        <w:tabs>
          <w:tab w:val="clear" w:pos="720"/>
        </w:tabs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Октябрь 2015. Проведение круглого стола по теме: «Развитие волонтерского и добровольческого движения в Одинцовском районе. </w:t>
      </w:r>
      <w:r w:rsidRPr="00B90D1C">
        <w:rPr>
          <w:rFonts w:ascii="Times New Roman" w:hAnsi="Times New Roman"/>
          <w:sz w:val="28"/>
          <w:szCs w:val="28"/>
        </w:rPr>
        <w:lastRenderedPageBreak/>
        <w:t>Привлечение и объединение образовательных и волонтерских</w:t>
      </w:r>
      <w:r w:rsidR="00C16CAC" w:rsidRPr="00B90D1C">
        <w:rPr>
          <w:rFonts w:ascii="Times New Roman" w:hAnsi="Times New Roman"/>
          <w:sz w:val="28"/>
          <w:szCs w:val="28"/>
        </w:rPr>
        <w:t xml:space="preserve"> движений Одинцовского района»;</w:t>
      </w:r>
    </w:p>
    <w:p w:rsidR="00AA4624" w:rsidRPr="00B90D1C" w:rsidRDefault="00AA4624" w:rsidP="00CE1316">
      <w:pPr>
        <w:pStyle w:val="a5"/>
        <w:numPr>
          <w:ilvl w:val="0"/>
          <w:numId w:val="19"/>
        </w:numPr>
        <w:tabs>
          <w:tab w:val="clear" w:pos="720"/>
        </w:tabs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Ноябрь 2015. Проведение круглого стола по теме: «Взаимодействие бизнеса и социально-ориентированных НКО в Одинцовском районе. Создание совместной программы для поддержки и помощи детям с ограниченными возможностями в Одинцовском районе».</w:t>
      </w: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56" w:name="_Toc424731577"/>
      <w:r w:rsidRPr="00B90D1C">
        <w:rPr>
          <w:sz w:val="28"/>
          <w:szCs w:val="28"/>
        </w:rPr>
        <w:t>ЖКХ и строительство</w:t>
      </w:r>
      <w:bookmarkEnd w:id="56"/>
    </w:p>
    <w:p w:rsidR="00AA4624" w:rsidRPr="00B90D1C" w:rsidRDefault="00AA4624" w:rsidP="00CE1316">
      <w:pPr>
        <w:pStyle w:val="a5"/>
        <w:numPr>
          <w:ilvl w:val="0"/>
          <w:numId w:val="27"/>
        </w:numPr>
        <w:tabs>
          <w:tab w:val="clear" w:pos="720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Организация серии мероприятий совместно с комиссий по спорту, отде</w:t>
      </w:r>
      <w:r w:rsidR="00C16CAC" w:rsidRPr="00B90D1C">
        <w:rPr>
          <w:rFonts w:ascii="Times New Roman" w:hAnsi="Times New Roman"/>
          <w:sz w:val="28"/>
          <w:szCs w:val="28"/>
        </w:rPr>
        <w:t>лом по работе с несовершеннолетними</w:t>
      </w:r>
      <w:r w:rsidRPr="00B90D1C">
        <w:rPr>
          <w:rFonts w:ascii="Times New Roman" w:hAnsi="Times New Roman"/>
          <w:sz w:val="28"/>
          <w:szCs w:val="28"/>
        </w:rPr>
        <w:t xml:space="preserve"> УВД Одинцовского района. «Двор для детей» с целью мониторинга придомовых территорий на наличие и качество детских игровых и спортивных сооружений и пресечения распития алкогольных напит</w:t>
      </w:r>
      <w:r w:rsidR="00C16CAC" w:rsidRPr="00B90D1C">
        <w:rPr>
          <w:rFonts w:ascii="Times New Roman" w:hAnsi="Times New Roman"/>
          <w:sz w:val="28"/>
          <w:szCs w:val="28"/>
        </w:rPr>
        <w:t>ков, курения и других нарушений;</w:t>
      </w:r>
    </w:p>
    <w:p w:rsidR="00AA4624" w:rsidRPr="00B90D1C" w:rsidRDefault="00AA4624" w:rsidP="00CE1316">
      <w:pPr>
        <w:pStyle w:val="a5"/>
        <w:numPr>
          <w:ilvl w:val="0"/>
          <w:numId w:val="27"/>
        </w:numPr>
        <w:tabs>
          <w:tab w:val="clear" w:pos="720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Контроль по состоянию съездов с Минского шос</w:t>
      </w:r>
      <w:r w:rsidR="00C16CAC" w:rsidRPr="00B90D1C">
        <w:rPr>
          <w:rFonts w:ascii="Times New Roman" w:hAnsi="Times New Roman"/>
          <w:sz w:val="28"/>
          <w:szCs w:val="28"/>
        </w:rPr>
        <w:t>с</w:t>
      </w:r>
      <w:r w:rsidRPr="00B90D1C">
        <w:rPr>
          <w:rFonts w:ascii="Times New Roman" w:hAnsi="Times New Roman"/>
          <w:sz w:val="28"/>
          <w:szCs w:val="28"/>
        </w:rPr>
        <w:t xml:space="preserve">е </w:t>
      </w:r>
      <w:proofErr w:type="gramStart"/>
      <w:r w:rsidRPr="00B90D1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B90D1C">
        <w:rPr>
          <w:rFonts w:ascii="Times New Roman" w:hAnsi="Times New Roman"/>
          <w:sz w:val="28"/>
          <w:szCs w:val="28"/>
        </w:rPr>
        <w:t>Лесной Городок) организация совместного совещания (02 августа 2015) с участием представителей ГК «</w:t>
      </w:r>
      <w:proofErr w:type="spellStart"/>
      <w:r w:rsidRPr="00B90D1C">
        <w:rPr>
          <w:rFonts w:ascii="Times New Roman" w:hAnsi="Times New Roman"/>
          <w:sz w:val="28"/>
          <w:szCs w:val="28"/>
        </w:rPr>
        <w:t>Автодор</w:t>
      </w:r>
      <w:proofErr w:type="spellEnd"/>
      <w:r w:rsidRPr="00B90D1C">
        <w:rPr>
          <w:rFonts w:ascii="Times New Roman" w:hAnsi="Times New Roman"/>
          <w:sz w:val="28"/>
          <w:szCs w:val="28"/>
        </w:rPr>
        <w:t>», администрации Лесного Городка и членов ОП</w:t>
      </w:r>
      <w:r w:rsidR="00C16CAC" w:rsidRPr="00B90D1C">
        <w:rPr>
          <w:rFonts w:ascii="Times New Roman" w:hAnsi="Times New Roman"/>
          <w:sz w:val="28"/>
          <w:szCs w:val="28"/>
        </w:rPr>
        <w:t>;</w:t>
      </w:r>
    </w:p>
    <w:p w:rsidR="00C16CAC" w:rsidRPr="00945566" w:rsidRDefault="00AA4624" w:rsidP="00945566">
      <w:pPr>
        <w:pStyle w:val="a5"/>
        <w:numPr>
          <w:ilvl w:val="0"/>
          <w:numId w:val="27"/>
        </w:numPr>
        <w:tabs>
          <w:tab w:val="clear" w:pos="720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0D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исполнением обязательств застройщиками (</w:t>
      </w:r>
      <w:proofErr w:type="spellStart"/>
      <w:r w:rsidRPr="00B90D1C">
        <w:rPr>
          <w:rFonts w:ascii="Times New Roman" w:hAnsi="Times New Roman"/>
          <w:sz w:val="28"/>
          <w:szCs w:val="28"/>
        </w:rPr>
        <w:t>Стройтехинвест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, СУ-155, Жилищный капитал, Трест </w:t>
      </w:r>
      <w:proofErr w:type="spellStart"/>
      <w:r w:rsidRPr="00B90D1C">
        <w:rPr>
          <w:rFonts w:ascii="Times New Roman" w:hAnsi="Times New Roman"/>
          <w:sz w:val="28"/>
          <w:szCs w:val="28"/>
        </w:rPr>
        <w:t>Мособлстрой</w:t>
      </w:r>
      <w:proofErr w:type="spellEnd"/>
      <w:r w:rsidRPr="00B90D1C">
        <w:rPr>
          <w:rFonts w:ascii="Times New Roman" w:hAnsi="Times New Roman"/>
          <w:sz w:val="28"/>
          <w:szCs w:val="28"/>
        </w:rPr>
        <w:t xml:space="preserve"> №6</w:t>
      </w:r>
      <w:r w:rsidR="00C16CAC" w:rsidRPr="00B90D1C">
        <w:rPr>
          <w:rFonts w:ascii="Times New Roman" w:hAnsi="Times New Roman"/>
          <w:sz w:val="28"/>
          <w:szCs w:val="28"/>
        </w:rPr>
        <w:t xml:space="preserve"> и др.)</w:t>
      </w:r>
      <w:r w:rsidRPr="00B90D1C">
        <w:rPr>
          <w:rFonts w:ascii="Times New Roman" w:hAnsi="Times New Roman"/>
          <w:sz w:val="28"/>
          <w:szCs w:val="28"/>
        </w:rPr>
        <w:t>.</w:t>
      </w:r>
    </w:p>
    <w:p w:rsidR="00C16CAC" w:rsidRPr="00B90D1C" w:rsidRDefault="00C16CAC" w:rsidP="00CE1316">
      <w:pPr>
        <w:pStyle w:val="a5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90D1C">
        <w:rPr>
          <w:rFonts w:ascii="Times New Roman" w:hAnsi="Times New Roman"/>
          <w:b/>
          <w:sz w:val="28"/>
          <w:szCs w:val="28"/>
        </w:rPr>
        <w:t>Миграционная политика</w:t>
      </w:r>
    </w:p>
    <w:p w:rsidR="00C16CAC" w:rsidRPr="00B90D1C" w:rsidRDefault="00C16CAC" w:rsidP="009E0FC8">
      <w:pPr>
        <w:numPr>
          <w:ilvl w:val="0"/>
          <w:numId w:val="35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В ближайших планах проведение круглого стола по противодействию коррупции;</w:t>
      </w:r>
    </w:p>
    <w:p w:rsidR="00C16CAC" w:rsidRPr="00B90D1C" w:rsidRDefault="00C16CAC" w:rsidP="009E0FC8">
      <w:pPr>
        <w:numPr>
          <w:ilvl w:val="0"/>
          <w:numId w:val="35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Круглый стол по открытости власти; </w:t>
      </w:r>
    </w:p>
    <w:p w:rsidR="00C16CAC" w:rsidRPr="00B90D1C" w:rsidRDefault="00C16CAC" w:rsidP="009E0FC8">
      <w:pPr>
        <w:numPr>
          <w:ilvl w:val="0"/>
          <w:numId w:val="35"/>
        </w:numPr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Планируем</w:t>
      </w:r>
      <w:r w:rsidR="009E0FC8">
        <w:rPr>
          <w:rFonts w:ascii="Times New Roman" w:hAnsi="Times New Roman"/>
          <w:sz w:val="28"/>
          <w:szCs w:val="28"/>
        </w:rPr>
        <w:t xml:space="preserve"> </w:t>
      </w:r>
      <w:r w:rsidRPr="00B90D1C">
        <w:rPr>
          <w:rFonts w:ascii="Times New Roman" w:hAnsi="Times New Roman"/>
          <w:sz w:val="28"/>
          <w:szCs w:val="28"/>
        </w:rPr>
        <w:t xml:space="preserve">наладить тесное взаимодействие с Общественным Советом при УВД Одинцовского района. Ранее сделать это не получилось, так как происходила смена руководящего состава Межмуниципального управления МВД России «Одинцовское». Не складывается пока и совместная работа с социологами, ведь этот требует финансовых затрат. </w:t>
      </w:r>
      <w:r w:rsidRPr="00B90D1C">
        <w:rPr>
          <w:rFonts w:ascii="Times New Roman" w:hAnsi="Times New Roman"/>
          <w:sz w:val="28"/>
          <w:szCs w:val="28"/>
        </w:rPr>
        <w:lastRenderedPageBreak/>
        <w:t xml:space="preserve">Поскольку опросы общественного мнения - важный инструмент для получения информации, мы будем пытаться в дальнейшей работе использовать этот ресурс. </w:t>
      </w:r>
    </w:p>
    <w:p w:rsidR="002174A4" w:rsidRPr="00B90D1C" w:rsidRDefault="002174A4" w:rsidP="00CE1316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57" w:name="_Toc424731578"/>
      <w:r w:rsidRPr="00B90D1C">
        <w:rPr>
          <w:rFonts w:ascii="Times New Roman" w:hAnsi="Times New Roman"/>
          <w:sz w:val="28"/>
          <w:szCs w:val="28"/>
        </w:rPr>
        <w:t>Поддержка социально-значимых проектов</w:t>
      </w:r>
      <w:bookmarkEnd w:id="57"/>
    </w:p>
    <w:p w:rsidR="002174A4" w:rsidRPr="00B90D1C" w:rsidRDefault="002174A4" w:rsidP="00CE1316">
      <w:pPr>
        <w:pStyle w:val="a5"/>
        <w:numPr>
          <w:ilvl w:val="0"/>
          <w:numId w:val="20"/>
        </w:numPr>
        <w:tabs>
          <w:tab w:val="clear" w:pos="720"/>
          <w:tab w:val="num" w:pos="567"/>
        </w:tabs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Установка игровых элементов для детей-инвалидов на детских площадках;</w:t>
      </w:r>
    </w:p>
    <w:p w:rsidR="002174A4" w:rsidRPr="00B90D1C" w:rsidRDefault="002174A4" w:rsidP="00CE1316">
      <w:pPr>
        <w:pStyle w:val="a5"/>
        <w:numPr>
          <w:ilvl w:val="0"/>
          <w:numId w:val="20"/>
        </w:numPr>
        <w:tabs>
          <w:tab w:val="clear" w:pos="720"/>
          <w:tab w:val="num" w:pos="567"/>
        </w:tabs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Ресурсный центр для родителей по вопросу организации доступных мест в частных семейных яслях и детских садах путем получения субсидий, оптимизации и грамотной организации бизнеса;</w:t>
      </w:r>
    </w:p>
    <w:p w:rsidR="002174A4" w:rsidRPr="00B90D1C" w:rsidRDefault="002174A4" w:rsidP="00CE1316">
      <w:pPr>
        <w:pStyle w:val="a5"/>
        <w:numPr>
          <w:ilvl w:val="0"/>
          <w:numId w:val="20"/>
        </w:numPr>
        <w:tabs>
          <w:tab w:val="clear" w:pos="720"/>
          <w:tab w:val="num" w:pos="567"/>
        </w:tabs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Проект «Лыжи мечты»;</w:t>
      </w:r>
    </w:p>
    <w:p w:rsidR="002174A4" w:rsidRPr="00B90D1C" w:rsidRDefault="002174A4" w:rsidP="00CE1316">
      <w:pPr>
        <w:pStyle w:val="a5"/>
        <w:numPr>
          <w:ilvl w:val="0"/>
          <w:numId w:val="20"/>
        </w:numPr>
        <w:tabs>
          <w:tab w:val="clear" w:pos="720"/>
          <w:tab w:val="num" w:pos="567"/>
        </w:tabs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Проект по организации поиска погибших в ВОВ в Одинцовском р-не. </w:t>
      </w:r>
    </w:p>
    <w:p w:rsidR="002174A4" w:rsidRPr="00B90D1C" w:rsidRDefault="002174A4" w:rsidP="00CE13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24" w:rsidRPr="00B90D1C" w:rsidRDefault="00AA4624" w:rsidP="00CE1316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58" w:name="_Toc424731579"/>
      <w:r w:rsidRPr="00B90D1C">
        <w:rPr>
          <w:rFonts w:ascii="Times New Roman" w:hAnsi="Times New Roman"/>
          <w:sz w:val="28"/>
          <w:szCs w:val="28"/>
        </w:rPr>
        <w:t>Рейтинг членов и комиссий ОП на 12 июля 2015 года</w:t>
      </w:r>
      <w:bookmarkEnd w:id="58"/>
    </w:p>
    <w:p w:rsidR="00C16CAC" w:rsidRPr="00B90D1C" w:rsidRDefault="00C16CAC" w:rsidP="00CE1316">
      <w:pPr>
        <w:pStyle w:val="a1"/>
        <w:spacing w:line="360" w:lineRule="auto"/>
        <w:jc w:val="both"/>
        <w:rPr>
          <w:rFonts w:ascii="Times New Roman" w:hAnsi="Times New Roman"/>
        </w:rPr>
      </w:pP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59" w:name="_Toc424731580"/>
      <w:r w:rsidRPr="00B90D1C">
        <w:rPr>
          <w:sz w:val="28"/>
          <w:szCs w:val="28"/>
        </w:rPr>
        <w:t>Рейтинг членов ОП</w:t>
      </w:r>
      <w:bookmarkEnd w:id="59"/>
    </w:p>
    <w:tbl>
      <w:tblPr>
        <w:tblW w:w="7128" w:type="dxa"/>
        <w:tblInd w:w="103" w:type="dxa"/>
        <w:tblLook w:val="0000" w:firstRow="0" w:lastRow="0" w:firstColumn="0" w:lastColumn="0" w:noHBand="0" w:noVBand="0"/>
      </w:tblPr>
      <w:tblGrid>
        <w:gridCol w:w="960"/>
        <w:gridCol w:w="4985"/>
        <w:gridCol w:w="1183"/>
      </w:tblGrid>
      <w:tr w:rsidR="00AA4624" w:rsidRPr="00B90D1C" w:rsidTr="002460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Светлана Геннадьевна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Налепова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Захар Юрьевич Иванов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Светлана Юрьевна Исаева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C16CAC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Василий Васильевич </w:t>
            </w:r>
            <w:proofErr w:type="spellStart"/>
            <w:r w:rsidR="00AA4624" w:rsidRPr="00B90D1C">
              <w:rPr>
                <w:rFonts w:ascii="Times New Roman" w:hAnsi="Times New Roman"/>
                <w:sz w:val="28"/>
                <w:szCs w:val="28"/>
              </w:rPr>
              <w:t>Лозан</w:t>
            </w:r>
            <w:proofErr w:type="spellEnd"/>
            <w:r w:rsidR="00AA4624" w:rsidRPr="00B9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Елена Викторовна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Грибкова</w:t>
            </w:r>
            <w:proofErr w:type="spellEnd"/>
            <w:r w:rsidRPr="00B9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Максим Александрович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Цыбуляк</w:t>
            </w:r>
            <w:proofErr w:type="spellEnd"/>
            <w:r w:rsidRPr="00B9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Мария Вячеславовна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Подъяпольская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Наталья Николаевна Афиногенова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Сергей Викторович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Сармин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Оксана Владимировна Романовская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C16CAC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Нина Владимировна </w:t>
            </w:r>
            <w:proofErr w:type="spellStart"/>
            <w:r w:rsidR="00AA4624" w:rsidRPr="00B90D1C">
              <w:rPr>
                <w:rFonts w:ascii="Times New Roman" w:hAnsi="Times New Roman"/>
                <w:sz w:val="28"/>
                <w:szCs w:val="28"/>
              </w:rPr>
              <w:t>Дьячкова</w:t>
            </w:r>
            <w:proofErr w:type="spellEnd"/>
            <w:r w:rsidR="00AA4624" w:rsidRPr="00B9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Николай Романович Якушев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213CB0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</w:t>
            </w:r>
            <w:r w:rsidRPr="00B90D1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Андрей Юрьевич Остроухов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Юрий Валентинович Трофимов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Мария Юрьевна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Шматкова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Лариса Александровна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Сизякова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2460E5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60E5" w:rsidRPr="00B90D1C" w:rsidRDefault="002460E5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D1C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60E5" w:rsidRPr="00B90D1C" w:rsidRDefault="002460E5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Петр Александрович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Коротецкий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60E5" w:rsidRPr="00B90D1C" w:rsidRDefault="002460E5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</w:t>
            </w:r>
            <w:r w:rsidRPr="00B90D1C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2460E5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</w:t>
            </w:r>
            <w:r w:rsidRPr="00B90D1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Леонид Михайлович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Пигарин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2460E5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</w:t>
            </w:r>
            <w:r w:rsidRPr="00B90D1C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Оксана Григорьевна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Сыворова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2460E5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D1C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Сергей Александрович Измайлов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Антон Валерьевич Кузнецов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2460E5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</w:t>
            </w:r>
            <w:r w:rsidR="00DE60AD" w:rsidRPr="00B90D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Антон Борисович Асанов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Людмила Сергеевна Седлова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Оксана Николаевна Маркина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Нина Михайловна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Вергун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C16CAC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Александр Егорович </w:t>
            </w:r>
            <w:r w:rsidR="00AA4624" w:rsidRPr="00B90D1C">
              <w:rPr>
                <w:rFonts w:ascii="Times New Roman" w:hAnsi="Times New Roman"/>
                <w:sz w:val="28"/>
                <w:szCs w:val="28"/>
              </w:rPr>
              <w:t xml:space="preserve">Галкин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213CB0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Анатолий Николаевич Токарев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София Ивановна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Манкевич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C16CAC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Роман Анатольевич </w:t>
            </w:r>
            <w:r w:rsidR="00AA4624" w:rsidRPr="00B90D1C">
              <w:rPr>
                <w:rFonts w:ascii="Times New Roman" w:hAnsi="Times New Roman"/>
                <w:sz w:val="28"/>
                <w:szCs w:val="28"/>
              </w:rPr>
              <w:t xml:space="preserve">Трошин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C16CAC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Виталий Олегович </w:t>
            </w:r>
            <w:proofErr w:type="spellStart"/>
            <w:r w:rsidR="00AA4624" w:rsidRPr="00B90D1C">
              <w:rPr>
                <w:rFonts w:ascii="Times New Roman" w:hAnsi="Times New Roman"/>
                <w:sz w:val="28"/>
                <w:szCs w:val="28"/>
              </w:rPr>
              <w:t>Шипко</w:t>
            </w:r>
            <w:proofErr w:type="spellEnd"/>
            <w:r w:rsidR="00AA4624" w:rsidRPr="00B9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Светлана Александровна</w:t>
            </w:r>
            <w:r w:rsidR="00C16CAC" w:rsidRPr="00B90D1C">
              <w:rPr>
                <w:rFonts w:ascii="Times New Roman" w:hAnsi="Times New Roman"/>
                <w:sz w:val="28"/>
                <w:szCs w:val="28"/>
              </w:rPr>
              <w:t xml:space="preserve"> Степнова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  <w:r w:rsidR="00C16CAC" w:rsidRPr="00B90D1C">
              <w:rPr>
                <w:rFonts w:ascii="Times New Roman" w:hAnsi="Times New Roman"/>
                <w:sz w:val="28"/>
                <w:szCs w:val="28"/>
              </w:rPr>
              <w:t xml:space="preserve"> Федосеева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Евгения Владимировна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Степченкова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Екатерина Степановна Меркулова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Ольга Владимировна Якунина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Вячеслав Викторович Мальцев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C16CAC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Татьяна Ивановна </w:t>
            </w:r>
            <w:proofErr w:type="spellStart"/>
            <w:r w:rsidR="00AA4624" w:rsidRPr="00B90D1C">
              <w:rPr>
                <w:rFonts w:ascii="Times New Roman" w:hAnsi="Times New Roman"/>
                <w:sz w:val="28"/>
                <w:szCs w:val="28"/>
              </w:rPr>
              <w:t>Баканова</w:t>
            </w:r>
            <w:proofErr w:type="spellEnd"/>
            <w:r w:rsidR="00AA4624" w:rsidRPr="00B9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Константин Викторович Струков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Коротаев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Сергей Николаевич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Баташев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C16CAC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Михаил Васильевич </w:t>
            </w:r>
            <w:proofErr w:type="spellStart"/>
            <w:r w:rsidR="00AA4624" w:rsidRPr="00B90D1C">
              <w:rPr>
                <w:rFonts w:ascii="Times New Roman" w:hAnsi="Times New Roman"/>
                <w:sz w:val="28"/>
                <w:szCs w:val="28"/>
              </w:rPr>
              <w:t>Чиркун</w:t>
            </w:r>
            <w:proofErr w:type="spellEnd"/>
            <w:r w:rsidR="00AA4624" w:rsidRPr="00B9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Галина Владимировна</w:t>
            </w:r>
            <w:r w:rsidR="00C16CAC" w:rsidRPr="00B9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6CAC" w:rsidRPr="00B90D1C">
              <w:rPr>
                <w:rFonts w:ascii="Times New Roman" w:hAnsi="Times New Roman"/>
                <w:sz w:val="28"/>
                <w:szCs w:val="28"/>
              </w:rPr>
              <w:t>Нездорова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Александр Борисович</w:t>
            </w:r>
            <w:r w:rsidR="00C16CAC" w:rsidRPr="00B9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6CAC" w:rsidRPr="00B90D1C">
              <w:rPr>
                <w:rFonts w:ascii="Times New Roman" w:hAnsi="Times New Roman"/>
                <w:sz w:val="28"/>
                <w:szCs w:val="28"/>
              </w:rPr>
              <w:t>Колотинский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4624" w:rsidRPr="00B90D1C" w:rsidTr="002460E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Дмитрий Романович</w:t>
            </w:r>
            <w:r w:rsidR="00C16CAC" w:rsidRPr="00B9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6CAC" w:rsidRPr="00B90D1C">
              <w:rPr>
                <w:rFonts w:ascii="Times New Roman" w:hAnsi="Times New Roman"/>
                <w:sz w:val="28"/>
                <w:szCs w:val="28"/>
              </w:rPr>
              <w:t>Абдюшев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A4624" w:rsidRPr="00B90D1C" w:rsidRDefault="00AA4624" w:rsidP="00CE1316">
      <w:pPr>
        <w:pStyle w:val="a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24" w:rsidRPr="00B90D1C" w:rsidRDefault="00AA4624" w:rsidP="00CE1316">
      <w:pPr>
        <w:pStyle w:val="2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bookmarkStart w:id="60" w:name="_Toc424731581"/>
      <w:r w:rsidRPr="00B90D1C">
        <w:rPr>
          <w:sz w:val="28"/>
          <w:szCs w:val="28"/>
        </w:rPr>
        <w:t>Рейтинг комиссий ОП</w:t>
      </w:r>
      <w:bookmarkEnd w:id="60"/>
    </w:p>
    <w:tbl>
      <w:tblPr>
        <w:tblW w:w="7600" w:type="dxa"/>
        <w:tblInd w:w="103" w:type="dxa"/>
        <w:tblLook w:val="0000" w:firstRow="0" w:lastRow="0" w:firstColumn="0" w:lastColumn="0" w:noHBand="0" w:noVBand="0"/>
      </w:tblPr>
      <w:tblGrid>
        <w:gridCol w:w="6340"/>
        <w:gridCol w:w="1260"/>
      </w:tblGrid>
      <w:tr w:rsidR="00AA4624" w:rsidRPr="00B90D1C" w:rsidTr="008F0BAA">
        <w:trPr>
          <w:trHeight w:val="30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0D1C">
              <w:rPr>
                <w:rFonts w:ascii="Times New Roman" w:hAnsi="Times New Roman"/>
                <w:b/>
                <w:sz w:val="28"/>
                <w:szCs w:val="28"/>
              </w:rPr>
              <w:t>Наименование комиссии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0D1C">
              <w:rPr>
                <w:rFonts w:ascii="Times New Roman" w:hAnsi="Times New Roman"/>
                <w:b/>
                <w:sz w:val="28"/>
                <w:szCs w:val="28"/>
              </w:rPr>
              <w:t>Рейтинг</w:t>
            </w:r>
          </w:p>
        </w:tc>
      </w:tr>
      <w:tr w:rsidR="00AA4624" w:rsidRPr="00B90D1C" w:rsidTr="008F0BAA">
        <w:trPr>
          <w:trHeight w:val="60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Комиссия по ЖКХ, дорожному хозяйству, транспорту, строительству и 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AA4624" w:rsidRPr="00B90D1C" w:rsidTr="008F0BAA">
        <w:trPr>
          <w:trHeight w:val="120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Комиссия по здравоохранению, социальной политике, трудовым отношениям и качеству жизни населения, развитию добровольческого движения, благотворительности, </w:t>
            </w:r>
            <w:proofErr w:type="spellStart"/>
            <w:r w:rsidRPr="00B90D1C">
              <w:rPr>
                <w:rFonts w:ascii="Times New Roman" w:hAnsi="Times New Roman"/>
                <w:sz w:val="28"/>
                <w:szCs w:val="28"/>
              </w:rPr>
              <w:t>волонтерству</w:t>
            </w:r>
            <w:proofErr w:type="spellEnd"/>
            <w:r w:rsidRPr="00B90D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AA4624" w:rsidRPr="00B90D1C" w:rsidTr="008F0BAA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Комиссия по культуре, спорту и туризму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AA4624" w:rsidRPr="00B90D1C" w:rsidTr="008F0BAA">
        <w:trPr>
          <w:trHeight w:val="60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 xml:space="preserve">Комиссия по экологии, землепользованию и природопользованию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A4624" w:rsidRPr="00B90D1C" w:rsidTr="008F0BAA">
        <w:trPr>
          <w:trHeight w:val="60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Комиссия по информационной поддержке населения и освещения деятельности Общественной палаты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A4624" w:rsidRPr="00B90D1C" w:rsidTr="008F0BAA">
        <w:trPr>
          <w:trHeight w:val="60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Комиссия по промышленности, инновациям, экономическому развитию, предпринимательству и инвестициям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4624" w:rsidRPr="00B90D1C" w:rsidRDefault="00AA4624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F0BAA" w:rsidRPr="00B90D1C" w:rsidTr="008F0BAA">
        <w:trPr>
          <w:trHeight w:val="60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BAA" w:rsidRPr="00B90D1C" w:rsidRDefault="008F0BAA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Комиссия по молодежной политике, историко-патриотическому воспитанию и ветеранской работе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BAA" w:rsidRPr="00B90D1C" w:rsidRDefault="008F0BAA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D1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8F0BAA" w:rsidRPr="00B90D1C" w:rsidTr="008F0BAA">
        <w:trPr>
          <w:trHeight w:val="90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BAA" w:rsidRPr="00B90D1C" w:rsidRDefault="008F0BAA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Комиссия по миграционной политике, межнациональным и межконфессиональным отношениям, общественному контролю, открытости власти и противодействию коррупции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BAA" w:rsidRPr="00B90D1C" w:rsidRDefault="008F0BAA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F0BAA" w:rsidRPr="00B90D1C" w:rsidTr="008F0BAA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BAA" w:rsidRPr="00B90D1C" w:rsidRDefault="008F0BAA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lastRenderedPageBreak/>
              <w:t>Комиссия по науке и образованию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BAA" w:rsidRPr="00B90D1C" w:rsidRDefault="008F0BAA" w:rsidP="00CE131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D1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AA4624" w:rsidRPr="00B90D1C" w:rsidRDefault="00AA4624" w:rsidP="00CE1316">
      <w:pPr>
        <w:pStyle w:val="a1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4624" w:rsidRPr="00BC2E75" w:rsidRDefault="00BC2E75" w:rsidP="00CE1316">
      <w:pPr>
        <w:pStyle w:val="1"/>
        <w:spacing w:line="360" w:lineRule="auto"/>
        <w:jc w:val="both"/>
        <w:rPr>
          <w:rFonts w:ascii="Times New Roman" w:hAnsi="Times New Roman"/>
          <w:sz w:val="40"/>
          <w:szCs w:val="40"/>
        </w:rPr>
      </w:pPr>
      <w:bookmarkStart w:id="61" w:name="_Toc424731582"/>
      <w:r>
        <w:rPr>
          <w:rFonts w:ascii="Times New Roman" w:hAnsi="Times New Roman"/>
          <w:sz w:val="28"/>
          <w:szCs w:val="28"/>
        </w:rPr>
        <w:br w:type="page"/>
      </w:r>
      <w:r w:rsidR="00AA4624" w:rsidRPr="00BC2E75">
        <w:rPr>
          <w:rFonts w:ascii="Times New Roman" w:hAnsi="Times New Roman"/>
          <w:sz w:val="40"/>
          <w:szCs w:val="40"/>
        </w:rPr>
        <w:lastRenderedPageBreak/>
        <w:t>Выводы</w:t>
      </w:r>
      <w:bookmarkEnd w:id="61"/>
    </w:p>
    <w:p w:rsidR="00AA4624" w:rsidRPr="00B90D1C" w:rsidRDefault="00AA4624" w:rsidP="00CE1316">
      <w:pPr>
        <w:pStyle w:val="a5"/>
        <w:spacing w:line="360" w:lineRule="auto"/>
        <w:ind w:left="66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 xml:space="preserve">За год работы общественники не раз доказали, что работа Общественной палаты крайне важна и необходима для общества. Общественная палата стала неким измерителем точки кипения между обществом и </w:t>
      </w:r>
      <w:proofErr w:type="gramStart"/>
      <w:r w:rsidRPr="00B90D1C">
        <w:rPr>
          <w:rFonts w:ascii="Times New Roman" w:hAnsi="Times New Roman"/>
          <w:sz w:val="28"/>
          <w:szCs w:val="28"/>
        </w:rPr>
        <w:t>властью</w:t>
      </w:r>
      <w:proofErr w:type="gramEnd"/>
      <w:r w:rsidRPr="00B90D1C">
        <w:rPr>
          <w:rFonts w:ascii="Times New Roman" w:hAnsi="Times New Roman"/>
          <w:sz w:val="28"/>
          <w:szCs w:val="28"/>
        </w:rPr>
        <w:t xml:space="preserve"> способствуя регулярному понижению данного градуса в конфликтных ситуациях повседневной жизни жителей Одинцовского района.</w:t>
      </w:r>
    </w:p>
    <w:p w:rsidR="004469F7" w:rsidRPr="00B90D1C" w:rsidRDefault="004469F7" w:rsidP="00CE131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24" w:rsidRPr="00B90D1C" w:rsidRDefault="004469F7" w:rsidP="00CE1316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0D1C">
        <w:rPr>
          <w:rFonts w:ascii="Times New Roman" w:hAnsi="Times New Roman"/>
          <w:sz w:val="28"/>
          <w:szCs w:val="28"/>
        </w:rPr>
        <w:t>К сожалению, еще достаточно вопросов, которые требуют вмешательства Общественной палаты. Граждане и в нашем, довольно-таки благополучном районе, по-прежнему нуждаются в помощи, а зачастую лишь в консультации или просто в человеческом общении.</w:t>
      </w:r>
    </w:p>
    <w:p w:rsidR="00AA4624" w:rsidRDefault="00AA4624" w:rsidP="00CE131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51FB" w:rsidRDefault="00D951FB" w:rsidP="00CE131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951FB" w:rsidRPr="00B90D1C" w:rsidRDefault="00D951FB" w:rsidP="00CE1316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24" w:rsidRPr="00D951FB" w:rsidRDefault="00D951FB" w:rsidP="00D951FB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ab/>
      </w:r>
      <w:bookmarkStart w:id="62" w:name="_GoBack"/>
      <w:bookmarkEnd w:id="62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Иванов З.Ю.</w:t>
      </w:r>
    </w:p>
    <w:sectPr w:rsidR="00AA4624" w:rsidRPr="00D951FB" w:rsidSect="001E611E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14" w:rsidRDefault="00686614">
      <w:r>
        <w:separator/>
      </w:r>
    </w:p>
  </w:endnote>
  <w:endnote w:type="continuationSeparator" w:id="0">
    <w:p w:rsidR="00686614" w:rsidRDefault="0068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1F2" w:rsidRDefault="00DA61F2" w:rsidP="006B311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A61F2" w:rsidRDefault="00DA61F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1F2" w:rsidRDefault="00DA61F2" w:rsidP="006B311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951FB">
      <w:rPr>
        <w:rStyle w:val="ae"/>
        <w:noProof/>
      </w:rPr>
      <w:t>47</w:t>
    </w:r>
    <w:r>
      <w:rPr>
        <w:rStyle w:val="ae"/>
      </w:rPr>
      <w:fldChar w:fldCharType="end"/>
    </w:r>
  </w:p>
  <w:p w:rsidR="00DA61F2" w:rsidRDefault="00DA61F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14" w:rsidRDefault="00686614">
      <w:r>
        <w:separator/>
      </w:r>
    </w:p>
  </w:footnote>
  <w:footnote w:type="continuationSeparator" w:id="0">
    <w:p w:rsidR="00686614" w:rsidRDefault="0068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071"/>
    <w:multiLevelType w:val="hybridMultilevel"/>
    <w:tmpl w:val="04EE6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DB3AD1"/>
    <w:multiLevelType w:val="hybridMultilevel"/>
    <w:tmpl w:val="C5D4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7C426D"/>
    <w:multiLevelType w:val="hybridMultilevel"/>
    <w:tmpl w:val="E7B47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6662CB"/>
    <w:multiLevelType w:val="hybridMultilevel"/>
    <w:tmpl w:val="B896F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16115"/>
    <w:multiLevelType w:val="hybridMultilevel"/>
    <w:tmpl w:val="313071DE"/>
    <w:lvl w:ilvl="0" w:tplc="7DD4C90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306B9F"/>
    <w:multiLevelType w:val="hybridMultilevel"/>
    <w:tmpl w:val="CB3E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13120"/>
    <w:multiLevelType w:val="hybridMultilevel"/>
    <w:tmpl w:val="CEAE83E6"/>
    <w:lvl w:ilvl="0" w:tplc="A18E6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0E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21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EC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01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47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07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A3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FCE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918525B"/>
    <w:multiLevelType w:val="hybridMultilevel"/>
    <w:tmpl w:val="635C3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FF0240"/>
    <w:multiLevelType w:val="hybridMultilevel"/>
    <w:tmpl w:val="4EC40CB6"/>
    <w:lvl w:ilvl="0" w:tplc="08A637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AB849E8"/>
    <w:multiLevelType w:val="hybridMultilevel"/>
    <w:tmpl w:val="D8F0F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A668F8"/>
    <w:multiLevelType w:val="hybridMultilevel"/>
    <w:tmpl w:val="59C8A6B4"/>
    <w:lvl w:ilvl="0" w:tplc="F70AF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924B5A"/>
    <w:multiLevelType w:val="hybridMultilevel"/>
    <w:tmpl w:val="E5A6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940BF"/>
    <w:multiLevelType w:val="hybridMultilevel"/>
    <w:tmpl w:val="3B84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F716F9"/>
    <w:multiLevelType w:val="hybridMultilevel"/>
    <w:tmpl w:val="F7089C72"/>
    <w:lvl w:ilvl="0" w:tplc="C2D04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7726EB"/>
    <w:multiLevelType w:val="hybridMultilevel"/>
    <w:tmpl w:val="64BE5D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2D3A4034"/>
    <w:multiLevelType w:val="hybridMultilevel"/>
    <w:tmpl w:val="AB264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3E5C72"/>
    <w:multiLevelType w:val="hybridMultilevel"/>
    <w:tmpl w:val="349A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87937"/>
    <w:multiLevelType w:val="hybridMultilevel"/>
    <w:tmpl w:val="305E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F05FC6"/>
    <w:multiLevelType w:val="multilevel"/>
    <w:tmpl w:val="D8942FB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546" w:hanging="180"/>
      </w:pPr>
      <w:rPr>
        <w:rFonts w:cs="Times New Roman"/>
      </w:rPr>
    </w:lvl>
  </w:abstractNum>
  <w:abstractNum w:abstractNumId="19">
    <w:nsid w:val="3EA05045"/>
    <w:multiLevelType w:val="hybridMultilevel"/>
    <w:tmpl w:val="99607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2E72D0"/>
    <w:multiLevelType w:val="hybridMultilevel"/>
    <w:tmpl w:val="2B24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5481895"/>
    <w:multiLevelType w:val="hybridMultilevel"/>
    <w:tmpl w:val="2806B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78277BC"/>
    <w:multiLevelType w:val="hybridMultilevel"/>
    <w:tmpl w:val="4B2C2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8405C0"/>
    <w:multiLevelType w:val="hybridMultilevel"/>
    <w:tmpl w:val="7EB456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531293"/>
    <w:multiLevelType w:val="hybridMultilevel"/>
    <w:tmpl w:val="2DA46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FA95A44"/>
    <w:multiLevelType w:val="hybridMultilevel"/>
    <w:tmpl w:val="78F83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F37426"/>
    <w:multiLevelType w:val="hybridMultilevel"/>
    <w:tmpl w:val="38A68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EB6F8D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8">
    <w:nsid w:val="569A21D3"/>
    <w:multiLevelType w:val="hybridMultilevel"/>
    <w:tmpl w:val="C4768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C261BE"/>
    <w:multiLevelType w:val="hybridMultilevel"/>
    <w:tmpl w:val="39144404"/>
    <w:lvl w:ilvl="0" w:tplc="F70AF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AA06E5"/>
    <w:multiLevelType w:val="hybridMultilevel"/>
    <w:tmpl w:val="0BB22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412740"/>
    <w:multiLevelType w:val="hybridMultilevel"/>
    <w:tmpl w:val="8CC87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450792"/>
    <w:multiLevelType w:val="hybridMultilevel"/>
    <w:tmpl w:val="653E9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DC26D4B"/>
    <w:multiLevelType w:val="hybridMultilevel"/>
    <w:tmpl w:val="5A085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0F53C9"/>
    <w:multiLevelType w:val="hybridMultilevel"/>
    <w:tmpl w:val="21BE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7344B5A"/>
    <w:multiLevelType w:val="hybridMultilevel"/>
    <w:tmpl w:val="102835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AC3682D"/>
    <w:multiLevelType w:val="hybridMultilevel"/>
    <w:tmpl w:val="8C589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1A75FF"/>
    <w:multiLevelType w:val="hybridMultilevel"/>
    <w:tmpl w:val="2C8E9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D782E16"/>
    <w:multiLevelType w:val="hybridMultilevel"/>
    <w:tmpl w:val="25B4B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EC356D5"/>
    <w:multiLevelType w:val="hybridMultilevel"/>
    <w:tmpl w:val="E74CD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7"/>
  </w:num>
  <w:num w:numId="3">
    <w:abstractNumId w:val="0"/>
  </w:num>
  <w:num w:numId="4">
    <w:abstractNumId w:val="21"/>
  </w:num>
  <w:num w:numId="5">
    <w:abstractNumId w:val="20"/>
  </w:num>
  <w:num w:numId="6">
    <w:abstractNumId w:val="38"/>
  </w:num>
  <w:num w:numId="7">
    <w:abstractNumId w:val="22"/>
  </w:num>
  <w:num w:numId="8">
    <w:abstractNumId w:val="32"/>
  </w:num>
  <w:num w:numId="9">
    <w:abstractNumId w:val="4"/>
  </w:num>
  <w:num w:numId="10">
    <w:abstractNumId w:val="12"/>
  </w:num>
  <w:num w:numId="11">
    <w:abstractNumId w:val="24"/>
  </w:num>
  <w:num w:numId="12">
    <w:abstractNumId w:val="19"/>
  </w:num>
  <w:num w:numId="13">
    <w:abstractNumId w:val="17"/>
  </w:num>
  <w:num w:numId="14">
    <w:abstractNumId w:val="33"/>
  </w:num>
  <w:num w:numId="15">
    <w:abstractNumId w:val="31"/>
  </w:num>
  <w:num w:numId="16">
    <w:abstractNumId w:val="25"/>
  </w:num>
  <w:num w:numId="17">
    <w:abstractNumId w:val="34"/>
  </w:num>
  <w:num w:numId="18">
    <w:abstractNumId w:val="15"/>
  </w:num>
  <w:num w:numId="19">
    <w:abstractNumId w:val="2"/>
  </w:num>
  <w:num w:numId="20">
    <w:abstractNumId w:val="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  <w:num w:numId="24">
    <w:abstractNumId w:val="29"/>
  </w:num>
  <w:num w:numId="25">
    <w:abstractNumId w:val="23"/>
  </w:num>
  <w:num w:numId="26">
    <w:abstractNumId w:val="9"/>
  </w:num>
  <w:num w:numId="27">
    <w:abstractNumId w:val="39"/>
  </w:num>
  <w:num w:numId="28">
    <w:abstractNumId w:val="37"/>
  </w:num>
  <w:num w:numId="29">
    <w:abstractNumId w:val="14"/>
  </w:num>
  <w:num w:numId="30">
    <w:abstractNumId w:val="26"/>
  </w:num>
  <w:num w:numId="31">
    <w:abstractNumId w:val="11"/>
  </w:num>
  <w:num w:numId="32">
    <w:abstractNumId w:val="5"/>
  </w:num>
  <w:num w:numId="33">
    <w:abstractNumId w:val="28"/>
  </w:num>
  <w:num w:numId="34">
    <w:abstractNumId w:val="16"/>
  </w:num>
  <w:num w:numId="35">
    <w:abstractNumId w:val="13"/>
  </w:num>
  <w:num w:numId="36">
    <w:abstractNumId w:val="1"/>
  </w:num>
  <w:num w:numId="37">
    <w:abstractNumId w:val="6"/>
  </w:num>
  <w:num w:numId="38">
    <w:abstractNumId w:val="30"/>
  </w:num>
  <w:num w:numId="39">
    <w:abstractNumId w:val="3"/>
  </w:num>
  <w:num w:numId="40">
    <w:abstractNumId w:val="36"/>
  </w:num>
  <w:num w:numId="41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2619"/>
    <w:rsid w:val="00005D66"/>
    <w:rsid w:val="00013C0A"/>
    <w:rsid w:val="00022554"/>
    <w:rsid w:val="0003139E"/>
    <w:rsid w:val="00063CE2"/>
    <w:rsid w:val="00065BDD"/>
    <w:rsid w:val="0009504E"/>
    <w:rsid w:val="000952D3"/>
    <w:rsid w:val="000C2DC4"/>
    <w:rsid w:val="000C4895"/>
    <w:rsid w:val="000E36B5"/>
    <w:rsid w:val="000F175F"/>
    <w:rsid w:val="000F7D12"/>
    <w:rsid w:val="00100318"/>
    <w:rsid w:val="00104179"/>
    <w:rsid w:val="00111D81"/>
    <w:rsid w:val="00126264"/>
    <w:rsid w:val="0013726B"/>
    <w:rsid w:val="00137C0F"/>
    <w:rsid w:val="00137F12"/>
    <w:rsid w:val="00142F3A"/>
    <w:rsid w:val="00145F66"/>
    <w:rsid w:val="00165E9C"/>
    <w:rsid w:val="00175608"/>
    <w:rsid w:val="00176561"/>
    <w:rsid w:val="001910FE"/>
    <w:rsid w:val="001A0F34"/>
    <w:rsid w:val="001A31D3"/>
    <w:rsid w:val="001A7927"/>
    <w:rsid w:val="001B2662"/>
    <w:rsid w:val="001C094B"/>
    <w:rsid w:val="001C37DE"/>
    <w:rsid w:val="001C448D"/>
    <w:rsid w:val="001C717A"/>
    <w:rsid w:val="001D5BD0"/>
    <w:rsid w:val="001E212A"/>
    <w:rsid w:val="001E611E"/>
    <w:rsid w:val="001F1750"/>
    <w:rsid w:val="001F69FA"/>
    <w:rsid w:val="002073AE"/>
    <w:rsid w:val="00212619"/>
    <w:rsid w:val="00213BAF"/>
    <w:rsid w:val="00213CB0"/>
    <w:rsid w:val="00215B2A"/>
    <w:rsid w:val="002174A4"/>
    <w:rsid w:val="00233617"/>
    <w:rsid w:val="0023525D"/>
    <w:rsid w:val="00236ABF"/>
    <w:rsid w:val="0024095F"/>
    <w:rsid w:val="00241F4B"/>
    <w:rsid w:val="002446DA"/>
    <w:rsid w:val="00245D7C"/>
    <w:rsid w:val="002460E5"/>
    <w:rsid w:val="002509E3"/>
    <w:rsid w:val="00250CE2"/>
    <w:rsid w:val="0026197B"/>
    <w:rsid w:val="00261DD4"/>
    <w:rsid w:val="00264E0A"/>
    <w:rsid w:val="00265B99"/>
    <w:rsid w:val="002728A0"/>
    <w:rsid w:val="0027639D"/>
    <w:rsid w:val="002779B4"/>
    <w:rsid w:val="002862BE"/>
    <w:rsid w:val="0029180B"/>
    <w:rsid w:val="00292B20"/>
    <w:rsid w:val="002B32BF"/>
    <w:rsid w:val="002B3515"/>
    <w:rsid w:val="002C10BC"/>
    <w:rsid w:val="002C7BE9"/>
    <w:rsid w:val="002D004B"/>
    <w:rsid w:val="002D671D"/>
    <w:rsid w:val="002E3F48"/>
    <w:rsid w:val="002E4CBB"/>
    <w:rsid w:val="002E53F8"/>
    <w:rsid w:val="00302CCB"/>
    <w:rsid w:val="00304731"/>
    <w:rsid w:val="00311E0F"/>
    <w:rsid w:val="003170B5"/>
    <w:rsid w:val="00326890"/>
    <w:rsid w:val="00331997"/>
    <w:rsid w:val="003433E7"/>
    <w:rsid w:val="0034454F"/>
    <w:rsid w:val="00344A5B"/>
    <w:rsid w:val="00346A06"/>
    <w:rsid w:val="00347C11"/>
    <w:rsid w:val="00360607"/>
    <w:rsid w:val="00362655"/>
    <w:rsid w:val="003635A2"/>
    <w:rsid w:val="003659B5"/>
    <w:rsid w:val="003678C1"/>
    <w:rsid w:val="00371D2F"/>
    <w:rsid w:val="00373F5E"/>
    <w:rsid w:val="00383954"/>
    <w:rsid w:val="00385AB4"/>
    <w:rsid w:val="003968E9"/>
    <w:rsid w:val="0039765D"/>
    <w:rsid w:val="003A06D4"/>
    <w:rsid w:val="003A2DF6"/>
    <w:rsid w:val="003A7E51"/>
    <w:rsid w:val="003C51AD"/>
    <w:rsid w:val="003D053D"/>
    <w:rsid w:val="003D3EF2"/>
    <w:rsid w:val="003E205D"/>
    <w:rsid w:val="003E6AD8"/>
    <w:rsid w:val="0040400D"/>
    <w:rsid w:val="00412024"/>
    <w:rsid w:val="004350A5"/>
    <w:rsid w:val="0044131A"/>
    <w:rsid w:val="0044639F"/>
    <w:rsid w:val="004469F7"/>
    <w:rsid w:val="00452136"/>
    <w:rsid w:val="004522D0"/>
    <w:rsid w:val="00461ABC"/>
    <w:rsid w:val="0046347B"/>
    <w:rsid w:val="00474C10"/>
    <w:rsid w:val="00476887"/>
    <w:rsid w:val="00476DD9"/>
    <w:rsid w:val="0048434C"/>
    <w:rsid w:val="0049068D"/>
    <w:rsid w:val="00491D64"/>
    <w:rsid w:val="004A23E0"/>
    <w:rsid w:val="004B599A"/>
    <w:rsid w:val="004C4777"/>
    <w:rsid w:val="004C7477"/>
    <w:rsid w:val="004D1728"/>
    <w:rsid w:val="004D36FE"/>
    <w:rsid w:val="004D6D95"/>
    <w:rsid w:val="004E5B4F"/>
    <w:rsid w:val="00501CBF"/>
    <w:rsid w:val="00506B9D"/>
    <w:rsid w:val="00507038"/>
    <w:rsid w:val="0054717C"/>
    <w:rsid w:val="005551E1"/>
    <w:rsid w:val="005558A9"/>
    <w:rsid w:val="005612E9"/>
    <w:rsid w:val="00573A5D"/>
    <w:rsid w:val="00577ADD"/>
    <w:rsid w:val="00580593"/>
    <w:rsid w:val="00582868"/>
    <w:rsid w:val="00583274"/>
    <w:rsid w:val="00583612"/>
    <w:rsid w:val="00586934"/>
    <w:rsid w:val="00595FD1"/>
    <w:rsid w:val="005A3A5D"/>
    <w:rsid w:val="005A45C7"/>
    <w:rsid w:val="005A741E"/>
    <w:rsid w:val="005B1D20"/>
    <w:rsid w:val="005C480E"/>
    <w:rsid w:val="005D2974"/>
    <w:rsid w:val="005D4BFE"/>
    <w:rsid w:val="005D7155"/>
    <w:rsid w:val="005F0A08"/>
    <w:rsid w:val="005F5729"/>
    <w:rsid w:val="00600EE5"/>
    <w:rsid w:val="0060524E"/>
    <w:rsid w:val="00606EE0"/>
    <w:rsid w:val="00620AAA"/>
    <w:rsid w:val="00631763"/>
    <w:rsid w:val="00631F1A"/>
    <w:rsid w:val="00633967"/>
    <w:rsid w:val="006417EE"/>
    <w:rsid w:val="00646B3B"/>
    <w:rsid w:val="00647D60"/>
    <w:rsid w:val="00660632"/>
    <w:rsid w:val="006718E5"/>
    <w:rsid w:val="00677661"/>
    <w:rsid w:val="00681574"/>
    <w:rsid w:val="00686614"/>
    <w:rsid w:val="00697C68"/>
    <w:rsid w:val="006A40AF"/>
    <w:rsid w:val="006B311B"/>
    <w:rsid w:val="006B63D8"/>
    <w:rsid w:val="006C7CBD"/>
    <w:rsid w:val="006D58C1"/>
    <w:rsid w:val="006D607B"/>
    <w:rsid w:val="006D6402"/>
    <w:rsid w:val="006E778D"/>
    <w:rsid w:val="00702932"/>
    <w:rsid w:val="00702ED9"/>
    <w:rsid w:val="00705A35"/>
    <w:rsid w:val="0070640B"/>
    <w:rsid w:val="007156A9"/>
    <w:rsid w:val="00716694"/>
    <w:rsid w:val="00717E9B"/>
    <w:rsid w:val="00720E0E"/>
    <w:rsid w:val="00721CF4"/>
    <w:rsid w:val="00723149"/>
    <w:rsid w:val="00723276"/>
    <w:rsid w:val="0073285F"/>
    <w:rsid w:val="007353B2"/>
    <w:rsid w:val="00736141"/>
    <w:rsid w:val="0073723F"/>
    <w:rsid w:val="00737B16"/>
    <w:rsid w:val="007417A6"/>
    <w:rsid w:val="007456A1"/>
    <w:rsid w:val="00751C66"/>
    <w:rsid w:val="00782C25"/>
    <w:rsid w:val="007868B6"/>
    <w:rsid w:val="007A0ED6"/>
    <w:rsid w:val="007B1703"/>
    <w:rsid w:val="007B3E4D"/>
    <w:rsid w:val="007B6AE2"/>
    <w:rsid w:val="007C4D40"/>
    <w:rsid w:val="007C6F69"/>
    <w:rsid w:val="007E14AD"/>
    <w:rsid w:val="007F5397"/>
    <w:rsid w:val="007F6186"/>
    <w:rsid w:val="00817F4D"/>
    <w:rsid w:val="00821336"/>
    <w:rsid w:val="00822E95"/>
    <w:rsid w:val="00825A70"/>
    <w:rsid w:val="00830BF9"/>
    <w:rsid w:val="00833260"/>
    <w:rsid w:val="00835205"/>
    <w:rsid w:val="00837201"/>
    <w:rsid w:val="00844661"/>
    <w:rsid w:val="00844BDA"/>
    <w:rsid w:val="00847EA7"/>
    <w:rsid w:val="00851307"/>
    <w:rsid w:val="00855F56"/>
    <w:rsid w:val="008602EE"/>
    <w:rsid w:val="00861B2D"/>
    <w:rsid w:val="00884796"/>
    <w:rsid w:val="00887B78"/>
    <w:rsid w:val="00891F94"/>
    <w:rsid w:val="00895C47"/>
    <w:rsid w:val="008B3896"/>
    <w:rsid w:val="008C3CA8"/>
    <w:rsid w:val="008E49E2"/>
    <w:rsid w:val="008E7B35"/>
    <w:rsid w:val="008F0BAA"/>
    <w:rsid w:val="008F69A7"/>
    <w:rsid w:val="00900F14"/>
    <w:rsid w:val="00903E4B"/>
    <w:rsid w:val="00912ADA"/>
    <w:rsid w:val="00915F12"/>
    <w:rsid w:val="009204F9"/>
    <w:rsid w:val="009245BA"/>
    <w:rsid w:val="009268D0"/>
    <w:rsid w:val="00934640"/>
    <w:rsid w:val="00942090"/>
    <w:rsid w:val="00943428"/>
    <w:rsid w:val="00945566"/>
    <w:rsid w:val="00947C8B"/>
    <w:rsid w:val="009510EE"/>
    <w:rsid w:val="00952DE2"/>
    <w:rsid w:val="00956C58"/>
    <w:rsid w:val="00970D71"/>
    <w:rsid w:val="009755AA"/>
    <w:rsid w:val="009801F5"/>
    <w:rsid w:val="0098292E"/>
    <w:rsid w:val="0098342F"/>
    <w:rsid w:val="009B5F69"/>
    <w:rsid w:val="009B7B1F"/>
    <w:rsid w:val="009C027C"/>
    <w:rsid w:val="009C0EA5"/>
    <w:rsid w:val="009C1D26"/>
    <w:rsid w:val="009C1D91"/>
    <w:rsid w:val="009C2787"/>
    <w:rsid w:val="009C4BD2"/>
    <w:rsid w:val="009C5EBD"/>
    <w:rsid w:val="009C6925"/>
    <w:rsid w:val="009E0FC8"/>
    <w:rsid w:val="009E1559"/>
    <w:rsid w:val="009F29CE"/>
    <w:rsid w:val="00A01715"/>
    <w:rsid w:val="00A04D15"/>
    <w:rsid w:val="00A06963"/>
    <w:rsid w:val="00A132AF"/>
    <w:rsid w:val="00A20193"/>
    <w:rsid w:val="00A24847"/>
    <w:rsid w:val="00A27B96"/>
    <w:rsid w:val="00A33D01"/>
    <w:rsid w:val="00A46EE8"/>
    <w:rsid w:val="00A53131"/>
    <w:rsid w:val="00A570C6"/>
    <w:rsid w:val="00A626E7"/>
    <w:rsid w:val="00A674F1"/>
    <w:rsid w:val="00A73AC6"/>
    <w:rsid w:val="00A74761"/>
    <w:rsid w:val="00A81ED0"/>
    <w:rsid w:val="00A81F93"/>
    <w:rsid w:val="00AA4624"/>
    <w:rsid w:val="00AA6F27"/>
    <w:rsid w:val="00AA7FCC"/>
    <w:rsid w:val="00AC16C1"/>
    <w:rsid w:val="00AD7FE1"/>
    <w:rsid w:val="00AE33FF"/>
    <w:rsid w:val="00AE5C24"/>
    <w:rsid w:val="00AF3730"/>
    <w:rsid w:val="00AF51E3"/>
    <w:rsid w:val="00AF641A"/>
    <w:rsid w:val="00AF7F01"/>
    <w:rsid w:val="00B003DA"/>
    <w:rsid w:val="00B007E3"/>
    <w:rsid w:val="00B25930"/>
    <w:rsid w:val="00B36AA5"/>
    <w:rsid w:val="00B45C23"/>
    <w:rsid w:val="00B561BD"/>
    <w:rsid w:val="00B60BFA"/>
    <w:rsid w:val="00B61FF5"/>
    <w:rsid w:val="00B70664"/>
    <w:rsid w:val="00B7121C"/>
    <w:rsid w:val="00B81F42"/>
    <w:rsid w:val="00B90D1C"/>
    <w:rsid w:val="00B934A4"/>
    <w:rsid w:val="00B97E63"/>
    <w:rsid w:val="00BA1DAC"/>
    <w:rsid w:val="00BC2CA8"/>
    <w:rsid w:val="00BC2E75"/>
    <w:rsid w:val="00BD1AB1"/>
    <w:rsid w:val="00BE6CC8"/>
    <w:rsid w:val="00BE77BB"/>
    <w:rsid w:val="00BF0D4F"/>
    <w:rsid w:val="00BF2248"/>
    <w:rsid w:val="00BF70C9"/>
    <w:rsid w:val="00C033F0"/>
    <w:rsid w:val="00C035B8"/>
    <w:rsid w:val="00C04C7B"/>
    <w:rsid w:val="00C066A4"/>
    <w:rsid w:val="00C126E9"/>
    <w:rsid w:val="00C129B9"/>
    <w:rsid w:val="00C15E7E"/>
    <w:rsid w:val="00C16CAC"/>
    <w:rsid w:val="00C2027B"/>
    <w:rsid w:val="00C23F3B"/>
    <w:rsid w:val="00C25D64"/>
    <w:rsid w:val="00C329D3"/>
    <w:rsid w:val="00C34959"/>
    <w:rsid w:val="00C477BF"/>
    <w:rsid w:val="00C608C1"/>
    <w:rsid w:val="00C67387"/>
    <w:rsid w:val="00C71FEF"/>
    <w:rsid w:val="00C815FE"/>
    <w:rsid w:val="00CA1CF7"/>
    <w:rsid w:val="00CA56D0"/>
    <w:rsid w:val="00CB0B92"/>
    <w:rsid w:val="00CB69A8"/>
    <w:rsid w:val="00CB6FBB"/>
    <w:rsid w:val="00CC0D99"/>
    <w:rsid w:val="00CD7569"/>
    <w:rsid w:val="00CE1316"/>
    <w:rsid w:val="00CE5A1B"/>
    <w:rsid w:val="00CF589E"/>
    <w:rsid w:val="00CF76AB"/>
    <w:rsid w:val="00CF7FE3"/>
    <w:rsid w:val="00D23475"/>
    <w:rsid w:val="00D25C92"/>
    <w:rsid w:val="00D33647"/>
    <w:rsid w:val="00D4491B"/>
    <w:rsid w:val="00D612A9"/>
    <w:rsid w:val="00D6280B"/>
    <w:rsid w:val="00D67802"/>
    <w:rsid w:val="00D70813"/>
    <w:rsid w:val="00D856A8"/>
    <w:rsid w:val="00D9288E"/>
    <w:rsid w:val="00D937CA"/>
    <w:rsid w:val="00D951FB"/>
    <w:rsid w:val="00DA17CB"/>
    <w:rsid w:val="00DA22CC"/>
    <w:rsid w:val="00DA2A21"/>
    <w:rsid w:val="00DA34F0"/>
    <w:rsid w:val="00DA61F2"/>
    <w:rsid w:val="00DB5E4C"/>
    <w:rsid w:val="00DC2845"/>
    <w:rsid w:val="00DC4B68"/>
    <w:rsid w:val="00DC5F07"/>
    <w:rsid w:val="00DD12F0"/>
    <w:rsid w:val="00DE32E5"/>
    <w:rsid w:val="00DE39B2"/>
    <w:rsid w:val="00DE60AD"/>
    <w:rsid w:val="00DE617D"/>
    <w:rsid w:val="00DF205E"/>
    <w:rsid w:val="00E149DE"/>
    <w:rsid w:val="00E162E9"/>
    <w:rsid w:val="00E24DF8"/>
    <w:rsid w:val="00E25F40"/>
    <w:rsid w:val="00E4273E"/>
    <w:rsid w:val="00E453A6"/>
    <w:rsid w:val="00E4563B"/>
    <w:rsid w:val="00E46C3F"/>
    <w:rsid w:val="00E5334F"/>
    <w:rsid w:val="00E55285"/>
    <w:rsid w:val="00E5625D"/>
    <w:rsid w:val="00E56AB2"/>
    <w:rsid w:val="00E57955"/>
    <w:rsid w:val="00E609B9"/>
    <w:rsid w:val="00E63FCD"/>
    <w:rsid w:val="00E64221"/>
    <w:rsid w:val="00E734B8"/>
    <w:rsid w:val="00E85589"/>
    <w:rsid w:val="00E91B23"/>
    <w:rsid w:val="00E9598F"/>
    <w:rsid w:val="00EA2672"/>
    <w:rsid w:val="00EA592F"/>
    <w:rsid w:val="00EB2A7C"/>
    <w:rsid w:val="00EB4790"/>
    <w:rsid w:val="00EB5E7E"/>
    <w:rsid w:val="00EC0E38"/>
    <w:rsid w:val="00EC2823"/>
    <w:rsid w:val="00ED5F12"/>
    <w:rsid w:val="00EE1908"/>
    <w:rsid w:val="00EE2FC1"/>
    <w:rsid w:val="00EE518F"/>
    <w:rsid w:val="00EF07F9"/>
    <w:rsid w:val="00EF2425"/>
    <w:rsid w:val="00F0038E"/>
    <w:rsid w:val="00F03CD7"/>
    <w:rsid w:val="00F064E1"/>
    <w:rsid w:val="00F13DAE"/>
    <w:rsid w:val="00F27FD3"/>
    <w:rsid w:val="00F32FDE"/>
    <w:rsid w:val="00F5209C"/>
    <w:rsid w:val="00F63EE2"/>
    <w:rsid w:val="00F85813"/>
    <w:rsid w:val="00F97904"/>
    <w:rsid w:val="00FC1989"/>
    <w:rsid w:val="00FC218D"/>
    <w:rsid w:val="00FD0C25"/>
    <w:rsid w:val="00FD2216"/>
    <w:rsid w:val="00FD4398"/>
    <w:rsid w:val="00FE2DEA"/>
    <w:rsid w:val="00FE5E0F"/>
    <w:rsid w:val="00FF5DAE"/>
    <w:rsid w:val="00FF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1"/>
    <w:link w:val="10"/>
    <w:uiPriority w:val="99"/>
    <w:qFormat/>
    <w:locked/>
    <w:rsid w:val="00FF5DAE"/>
    <w:pPr>
      <w:keepNext/>
      <w:spacing w:before="480" w:after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locked/>
    <w:rsid w:val="00FF5DAE"/>
    <w:pPr>
      <w:numPr>
        <w:ilvl w:val="1"/>
        <w:numId w:val="1"/>
      </w:numPr>
      <w:spacing w:before="28" w:after="28" w:line="100" w:lineRule="atLeas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7156A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6417E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6417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58A9"/>
    <w:rPr>
      <w:rFonts w:ascii="Cambria" w:hAnsi="Cambria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5558A9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semiHidden/>
    <w:locked/>
    <w:rsid w:val="005558A9"/>
    <w:rPr>
      <w:rFonts w:ascii="Cambria" w:hAnsi="Cambria"/>
      <w:b/>
      <w:sz w:val="26"/>
      <w:lang w:eastAsia="en-US"/>
    </w:rPr>
  </w:style>
  <w:style w:type="paragraph" w:styleId="a5">
    <w:name w:val="List Paragraph"/>
    <w:basedOn w:val="a"/>
    <w:uiPriority w:val="34"/>
    <w:qFormat/>
    <w:rsid w:val="00891F94"/>
    <w:pPr>
      <w:ind w:left="720"/>
      <w:contextualSpacing/>
    </w:pPr>
  </w:style>
  <w:style w:type="paragraph" w:customStyle="1" w:styleId="a0">
    <w:name w:val="Базовый"/>
    <w:uiPriority w:val="99"/>
    <w:rsid w:val="00FF5DAE"/>
    <w:pPr>
      <w:tabs>
        <w:tab w:val="left" w:pos="709"/>
      </w:tabs>
      <w:suppressAutoHyphens/>
      <w:spacing w:after="200" w:line="276" w:lineRule="atLeast"/>
    </w:pPr>
    <w:rPr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FF5DAE"/>
    <w:rPr>
      <w:color w:val="0000FF"/>
      <w:u w:val="single"/>
      <w:lang w:val="ru-RU" w:eastAsia="ru-RU"/>
    </w:rPr>
  </w:style>
  <w:style w:type="paragraph" w:styleId="a1">
    <w:name w:val="Body Text"/>
    <w:basedOn w:val="a"/>
    <w:link w:val="a6"/>
    <w:uiPriority w:val="99"/>
    <w:rsid w:val="00FF5DA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1"/>
    <w:uiPriority w:val="99"/>
    <w:semiHidden/>
    <w:locked/>
    <w:rsid w:val="005558A9"/>
    <w:rPr>
      <w:lang w:eastAsia="en-US"/>
    </w:rPr>
  </w:style>
  <w:style w:type="paragraph" w:styleId="a7">
    <w:name w:val="header"/>
    <w:basedOn w:val="a"/>
    <w:link w:val="a8"/>
    <w:uiPriority w:val="99"/>
    <w:rsid w:val="007E14A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5558A9"/>
    <w:rPr>
      <w:lang w:eastAsia="en-US"/>
    </w:rPr>
  </w:style>
  <w:style w:type="character" w:customStyle="1" w:styleId="apple-converted-space">
    <w:name w:val="apple-converted-space"/>
    <w:uiPriority w:val="99"/>
    <w:rsid w:val="00837201"/>
  </w:style>
  <w:style w:type="character" w:customStyle="1" w:styleId="dirty-clipboard">
    <w:name w:val="dirty-clipboard"/>
    <w:rsid w:val="00717E9B"/>
  </w:style>
  <w:style w:type="character" w:styleId="a9">
    <w:name w:val="Hyperlink"/>
    <w:uiPriority w:val="99"/>
    <w:rsid w:val="00717E9B"/>
    <w:rPr>
      <w:rFonts w:cs="Times New Roman"/>
      <w:color w:val="0000FF"/>
      <w:u w:val="single"/>
    </w:rPr>
  </w:style>
  <w:style w:type="character" w:styleId="aa">
    <w:name w:val="Strong"/>
    <w:uiPriority w:val="99"/>
    <w:qFormat/>
    <w:locked/>
    <w:rsid w:val="009C2787"/>
    <w:rPr>
      <w:rFonts w:cs="Times New Roman"/>
      <w:b/>
    </w:rPr>
  </w:style>
  <w:style w:type="paragraph" w:styleId="ab">
    <w:name w:val="Normal (Web)"/>
    <w:basedOn w:val="a"/>
    <w:uiPriority w:val="99"/>
    <w:semiHidden/>
    <w:rsid w:val="009C2787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customStyle="1" w:styleId="b-filetext">
    <w:name w:val="b-file__text"/>
    <w:uiPriority w:val="99"/>
    <w:rsid w:val="000F175F"/>
  </w:style>
  <w:style w:type="paragraph" w:styleId="ac">
    <w:name w:val="footer"/>
    <w:basedOn w:val="a"/>
    <w:link w:val="ad"/>
    <w:uiPriority w:val="99"/>
    <w:rsid w:val="004843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2C6CF8"/>
    <w:rPr>
      <w:lang w:eastAsia="en-US"/>
    </w:rPr>
  </w:style>
  <w:style w:type="character" w:styleId="ae">
    <w:name w:val="page number"/>
    <w:uiPriority w:val="99"/>
    <w:rsid w:val="0048434C"/>
    <w:rPr>
      <w:rFonts w:cs="Times New Roman"/>
    </w:rPr>
  </w:style>
  <w:style w:type="paragraph" w:styleId="11">
    <w:name w:val="toc 1"/>
    <w:basedOn w:val="a"/>
    <w:next w:val="a"/>
    <w:autoRedefine/>
    <w:uiPriority w:val="39"/>
    <w:locked/>
    <w:rsid w:val="00013C0A"/>
    <w:pPr>
      <w:tabs>
        <w:tab w:val="right" w:leader="dot" w:pos="9345"/>
      </w:tabs>
      <w:spacing w:line="360" w:lineRule="auto"/>
      <w:jc w:val="center"/>
    </w:pPr>
    <w:rPr>
      <w:rFonts w:ascii="Times New Roman" w:hAnsi="Times New Roman"/>
      <w:b/>
    </w:rPr>
  </w:style>
  <w:style w:type="paragraph" w:styleId="21">
    <w:name w:val="toc 2"/>
    <w:basedOn w:val="a"/>
    <w:next w:val="a"/>
    <w:autoRedefine/>
    <w:uiPriority w:val="39"/>
    <w:locked/>
    <w:rsid w:val="009B7B1F"/>
    <w:pPr>
      <w:ind w:left="220"/>
    </w:pPr>
  </w:style>
  <w:style w:type="paragraph" w:styleId="31">
    <w:name w:val="toc 3"/>
    <w:basedOn w:val="a"/>
    <w:next w:val="a"/>
    <w:autoRedefine/>
    <w:uiPriority w:val="39"/>
    <w:locked/>
    <w:rsid w:val="009B7B1F"/>
    <w:pPr>
      <w:ind w:left="440"/>
    </w:pPr>
  </w:style>
  <w:style w:type="character" w:styleId="af">
    <w:name w:val="Emphasis"/>
    <w:uiPriority w:val="99"/>
    <w:qFormat/>
    <w:locked/>
    <w:rsid w:val="008E49E2"/>
    <w:rPr>
      <w:rFonts w:cs="Times New Roman"/>
      <w:i/>
      <w:iCs/>
    </w:rPr>
  </w:style>
  <w:style w:type="character" w:customStyle="1" w:styleId="40">
    <w:name w:val="Заголовок 4 Знак"/>
    <w:link w:val="4"/>
    <w:rsid w:val="006417E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6417E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2">
    <w:name w:val="s2"/>
    <w:basedOn w:val="a2"/>
    <w:rsid w:val="00A06963"/>
  </w:style>
  <w:style w:type="paragraph" w:customStyle="1" w:styleId="12">
    <w:name w:val="Абзац списка1"/>
    <w:basedOn w:val="a"/>
    <w:rsid w:val="00E609B9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73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75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35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36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94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4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45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71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89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op.odin.ru/commission/?id=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B457F-C6CF-4D2B-9D6C-38779F56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47</Pages>
  <Words>9053</Words>
  <Characters>51607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381</cp:revision>
  <dcterms:created xsi:type="dcterms:W3CDTF">2015-07-01T10:56:00Z</dcterms:created>
  <dcterms:modified xsi:type="dcterms:W3CDTF">2015-07-22T14:43:00Z</dcterms:modified>
</cp:coreProperties>
</file>